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3B" w:rsidRPr="00652267" w:rsidRDefault="00C7093B" w:rsidP="0068606F">
      <w:pPr>
        <w:ind w:firstLine="709"/>
        <w:jc w:val="center"/>
        <w:rPr>
          <w:sz w:val="28"/>
          <w:szCs w:val="28"/>
        </w:rPr>
      </w:pPr>
      <w:r w:rsidRPr="00652267">
        <w:rPr>
          <w:sz w:val="28"/>
          <w:szCs w:val="28"/>
        </w:rPr>
        <w:t xml:space="preserve">Муниципальное бюджетное дошкольное образовательное учреждение </w:t>
      </w:r>
    </w:p>
    <w:p w:rsidR="00C7093B" w:rsidRPr="00652267" w:rsidRDefault="00C7093B" w:rsidP="0068606F">
      <w:pPr>
        <w:ind w:firstLine="709"/>
        <w:jc w:val="center"/>
        <w:rPr>
          <w:sz w:val="28"/>
          <w:szCs w:val="28"/>
        </w:rPr>
      </w:pPr>
      <w:r w:rsidRPr="00652267">
        <w:rPr>
          <w:sz w:val="28"/>
          <w:szCs w:val="28"/>
        </w:rPr>
        <w:t xml:space="preserve">«Детский сад комбинированного вида №46» </w:t>
      </w:r>
    </w:p>
    <w:p w:rsidR="00C7093B" w:rsidRPr="00652267" w:rsidRDefault="00C7093B" w:rsidP="0068606F">
      <w:pPr>
        <w:ind w:firstLine="709"/>
        <w:jc w:val="center"/>
        <w:rPr>
          <w:sz w:val="28"/>
          <w:szCs w:val="28"/>
        </w:rPr>
      </w:pPr>
      <w:r w:rsidRPr="00652267">
        <w:rPr>
          <w:sz w:val="28"/>
          <w:szCs w:val="28"/>
        </w:rPr>
        <w:t>города Невинномысска</w:t>
      </w:r>
    </w:p>
    <w:p w:rsidR="00C7093B" w:rsidRPr="00652267" w:rsidRDefault="00C7093B" w:rsidP="0068606F">
      <w:pPr>
        <w:ind w:firstLine="709"/>
        <w:jc w:val="center"/>
        <w:rPr>
          <w:sz w:val="28"/>
          <w:szCs w:val="28"/>
        </w:rPr>
      </w:pPr>
    </w:p>
    <w:p w:rsidR="00C7093B" w:rsidRPr="00652267" w:rsidRDefault="00C7093B" w:rsidP="0068606F">
      <w:pPr>
        <w:ind w:firstLine="709"/>
        <w:jc w:val="center"/>
        <w:rPr>
          <w:sz w:val="28"/>
          <w:szCs w:val="28"/>
        </w:rPr>
      </w:pPr>
    </w:p>
    <w:p w:rsidR="00C7093B" w:rsidRPr="00652267" w:rsidRDefault="00C7093B" w:rsidP="0068606F">
      <w:pPr>
        <w:ind w:firstLine="709"/>
        <w:jc w:val="center"/>
        <w:rPr>
          <w:sz w:val="28"/>
          <w:szCs w:val="28"/>
        </w:rPr>
      </w:pPr>
    </w:p>
    <w:p w:rsidR="00C7093B" w:rsidRPr="00652267" w:rsidRDefault="00C7093B" w:rsidP="0068606F">
      <w:pPr>
        <w:tabs>
          <w:tab w:val="center" w:pos="4677"/>
          <w:tab w:val="left" w:pos="5775"/>
        </w:tabs>
        <w:ind w:firstLine="709"/>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4pt;margin-top:12.6pt;width:161.3pt;height:81pt;z-index:251659264" strokecolor="white">
            <v:textbox>
              <w:txbxContent>
                <w:p w:rsidR="00C7093B" w:rsidRPr="00C53DEC" w:rsidRDefault="00C7093B" w:rsidP="0068606F">
                  <w:pPr>
                    <w:tabs>
                      <w:tab w:val="left" w:pos="6960"/>
                    </w:tabs>
                    <w:rPr>
                      <w:b/>
                    </w:rPr>
                  </w:pPr>
                  <w:r>
                    <w:rPr>
                      <w:b/>
                    </w:rPr>
                    <w:t>УТВЕРЖДАЮ</w:t>
                  </w:r>
                  <w:r w:rsidRPr="00C53DEC">
                    <w:rPr>
                      <w:b/>
                    </w:rPr>
                    <w:t>:</w:t>
                  </w:r>
                  <w:r w:rsidRPr="00C53DEC">
                    <w:rPr>
                      <w:b/>
                    </w:rPr>
                    <w:tab/>
                  </w:r>
                </w:p>
                <w:p w:rsidR="00C7093B" w:rsidRDefault="00C7093B" w:rsidP="0068606F">
                  <w:pPr>
                    <w:tabs>
                      <w:tab w:val="left" w:pos="6960"/>
                    </w:tabs>
                  </w:pPr>
                  <w:r w:rsidRPr="0036346B">
                    <w:t>Заведующий МБДОУ №46</w:t>
                  </w:r>
                </w:p>
                <w:p w:rsidR="00C7093B" w:rsidRPr="0036346B" w:rsidRDefault="00C7093B" w:rsidP="0068606F">
                  <w:pPr>
                    <w:tabs>
                      <w:tab w:val="left" w:pos="6960"/>
                    </w:tabs>
                  </w:pPr>
                  <w:r>
                    <w:t>г. Невинномысска</w:t>
                  </w:r>
                  <w:r w:rsidRPr="0036346B">
                    <w:tab/>
                    <w:t xml:space="preserve"> </w:t>
                  </w:r>
                </w:p>
                <w:p w:rsidR="00C7093B" w:rsidRPr="0036346B" w:rsidRDefault="00C7093B" w:rsidP="0068606F">
                  <w:pPr>
                    <w:tabs>
                      <w:tab w:val="left" w:pos="6960"/>
                    </w:tabs>
                  </w:pPr>
                  <w:r w:rsidRPr="0036346B">
                    <w:t>__________ Зубенко Е.М.</w:t>
                  </w:r>
                  <w:r w:rsidRPr="0036346B">
                    <w:tab/>
                  </w:r>
                </w:p>
                <w:p w:rsidR="00C7093B" w:rsidRPr="0036346B" w:rsidRDefault="00C7093B" w:rsidP="0068606F">
                  <w:r w:rsidRPr="0036346B">
                    <w:t>«___» ________ 201</w:t>
                  </w:r>
                  <w:r>
                    <w:t>5</w:t>
                  </w:r>
                  <w:r w:rsidRPr="0036346B">
                    <w:t xml:space="preserve"> г.</w:t>
                  </w:r>
                </w:p>
              </w:txbxContent>
            </v:textbox>
          </v:shape>
        </w:pict>
      </w:r>
      <w:r>
        <w:rPr>
          <w:noProof/>
        </w:rPr>
        <w:pict>
          <v:shape id="_x0000_s1027" type="#_x0000_t202" style="position:absolute;left:0;text-align:left;margin-left:36pt;margin-top:3.6pt;width:161.3pt;height:117pt;z-index:251658240" strokecolor="white">
            <v:textbox>
              <w:txbxContent>
                <w:p w:rsidR="00C7093B" w:rsidRPr="00C53DEC" w:rsidRDefault="00C7093B" w:rsidP="0068606F">
                  <w:pPr>
                    <w:rPr>
                      <w:b/>
                    </w:rPr>
                  </w:pPr>
                  <w:r>
                    <w:rPr>
                      <w:b/>
                    </w:rPr>
                    <w:t>ПРИНЯТА</w:t>
                  </w:r>
                  <w:r w:rsidRPr="00C53DEC">
                    <w:rPr>
                      <w:b/>
                    </w:rPr>
                    <w:t xml:space="preserve"> </w:t>
                  </w:r>
                </w:p>
                <w:p w:rsidR="00C7093B" w:rsidRPr="00C53DEC" w:rsidRDefault="00C7093B" w:rsidP="0068606F">
                  <w:r w:rsidRPr="00C53DEC">
                    <w:t xml:space="preserve">на заседании педагогического Совета МБДОУ №46 </w:t>
                  </w:r>
                </w:p>
                <w:p w:rsidR="00C7093B" w:rsidRPr="00C53DEC" w:rsidRDefault="00C7093B" w:rsidP="0068606F">
                  <w:r w:rsidRPr="00C53DEC">
                    <w:t>г. Невинномысска</w:t>
                  </w:r>
                </w:p>
                <w:p w:rsidR="00C7093B" w:rsidRPr="00C53DEC" w:rsidRDefault="00C7093B" w:rsidP="0068606F">
                  <w:r w:rsidRPr="00C53DEC">
                    <w:t>протокол №___</w:t>
                  </w:r>
                </w:p>
                <w:p w:rsidR="00C7093B" w:rsidRPr="00C53DEC" w:rsidRDefault="00C7093B" w:rsidP="0068606F">
                  <w:r w:rsidRPr="00C53DEC">
                    <w:t>от  «___» ________201</w:t>
                  </w:r>
                  <w:r>
                    <w:t>5</w:t>
                  </w:r>
                  <w:r w:rsidRPr="00C53DEC">
                    <w:t xml:space="preserve"> г.</w:t>
                  </w:r>
                </w:p>
              </w:txbxContent>
            </v:textbox>
          </v:shape>
        </w:pict>
      </w:r>
      <w:r w:rsidRPr="00652267">
        <w:rPr>
          <w:sz w:val="28"/>
          <w:szCs w:val="28"/>
        </w:rPr>
        <w:tab/>
      </w:r>
      <w:r w:rsidRPr="00652267">
        <w:rPr>
          <w:sz w:val="28"/>
          <w:szCs w:val="28"/>
        </w:rPr>
        <w:tab/>
      </w:r>
    </w:p>
    <w:p w:rsidR="00C7093B" w:rsidRPr="00652267" w:rsidRDefault="00C7093B" w:rsidP="0068606F">
      <w:pPr>
        <w:ind w:firstLine="709"/>
        <w:jc w:val="center"/>
        <w:rPr>
          <w:sz w:val="28"/>
          <w:szCs w:val="28"/>
        </w:rPr>
      </w:pPr>
    </w:p>
    <w:p w:rsidR="00C7093B" w:rsidRPr="00652267" w:rsidRDefault="00C7093B" w:rsidP="0068606F">
      <w:pPr>
        <w:ind w:firstLine="709"/>
        <w:jc w:val="center"/>
        <w:rPr>
          <w:sz w:val="28"/>
          <w:szCs w:val="28"/>
        </w:rPr>
      </w:pPr>
    </w:p>
    <w:p w:rsidR="00C7093B" w:rsidRPr="00652267" w:rsidRDefault="00C7093B" w:rsidP="0068606F">
      <w:pPr>
        <w:ind w:firstLine="709"/>
        <w:jc w:val="center"/>
        <w:rPr>
          <w:b/>
          <w:bCs/>
          <w:sz w:val="28"/>
          <w:szCs w:val="28"/>
        </w:rPr>
      </w:pPr>
    </w:p>
    <w:p w:rsidR="00C7093B" w:rsidRPr="00652267" w:rsidRDefault="00C7093B" w:rsidP="0068606F">
      <w:pPr>
        <w:tabs>
          <w:tab w:val="left" w:pos="570"/>
          <w:tab w:val="left" w:pos="1005"/>
        </w:tabs>
        <w:ind w:firstLine="709"/>
        <w:rPr>
          <w:b/>
          <w:bCs/>
          <w:sz w:val="28"/>
          <w:szCs w:val="28"/>
        </w:rPr>
      </w:pPr>
      <w:r w:rsidRPr="00652267">
        <w:rPr>
          <w:b/>
          <w:bCs/>
          <w:sz w:val="28"/>
          <w:szCs w:val="28"/>
        </w:rPr>
        <w:tab/>
      </w:r>
    </w:p>
    <w:p w:rsidR="00C7093B" w:rsidRPr="00652267" w:rsidRDefault="00C7093B" w:rsidP="0068606F">
      <w:pPr>
        <w:tabs>
          <w:tab w:val="left" w:pos="570"/>
        </w:tabs>
        <w:ind w:firstLine="709"/>
        <w:rPr>
          <w:b/>
          <w:bCs/>
          <w:sz w:val="28"/>
          <w:szCs w:val="28"/>
        </w:rPr>
      </w:pPr>
    </w:p>
    <w:p w:rsidR="00C7093B" w:rsidRPr="00652267" w:rsidRDefault="00C7093B" w:rsidP="0068606F">
      <w:pPr>
        <w:tabs>
          <w:tab w:val="left" w:pos="570"/>
        </w:tabs>
        <w:ind w:firstLine="709"/>
        <w:rPr>
          <w:b/>
          <w:bCs/>
          <w:sz w:val="28"/>
          <w:szCs w:val="28"/>
        </w:rPr>
      </w:pPr>
    </w:p>
    <w:p w:rsidR="00C7093B" w:rsidRPr="00652267" w:rsidRDefault="00C7093B" w:rsidP="0068606F">
      <w:pPr>
        <w:ind w:firstLine="709"/>
        <w:jc w:val="center"/>
        <w:rPr>
          <w:b/>
          <w:bCs/>
          <w:sz w:val="28"/>
          <w:szCs w:val="28"/>
        </w:rPr>
      </w:pPr>
    </w:p>
    <w:p w:rsidR="00C7093B" w:rsidRPr="00652267" w:rsidRDefault="00C7093B" w:rsidP="0068606F">
      <w:pPr>
        <w:ind w:firstLine="709"/>
        <w:jc w:val="center"/>
        <w:rPr>
          <w:b/>
          <w:bCs/>
          <w:sz w:val="28"/>
          <w:szCs w:val="28"/>
        </w:rPr>
      </w:pPr>
    </w:p>
    <w:p w:rsidR="00C7093B" w:rsidRDefault="00C7093B" w:rsidP="0068606F">
      <w:pPr>
        <w:ind w:firstLine="709"/>
        <w:jc w:val="center"/>
        <w:rPr>
          <w:b/>
          <w:bCs/>
          <w:sz w:val="28"/>
          <w:szCs w:val="28"/>
        </w:rPr>
      </w:pPr>
    </w:p>
    <w:p w:rsidR="00C7093B" w:rsidRDefault="00C7093B" w:rsidP="0068606F">
      <w:pPr>
        <w:ind w:firstLine="709"/>
        <w:jc w:val="center"/>
        <w:rPr>
          <w:b/>
          <w:bCs/>
          <w:sz w:val="28"/>
          <w:szCs w:val="28"/>
        </w:rPr>
      </w:pPr>
    </w:p>
    <w:p w:rsidR="00C7093B" w:rsidRDefault="00C7093B" w:rsidP="0068606F">
      <w:pPr>
        <w:ind w:firstLine="709"/>
        <w:jc w:val="center"/>
        <w:rPr>
          <w:b/>
          <w:bCs/>
          <w:sz w:val="28"/>
          <w:szCs w:val="28"/>
        </w:rPr>
      </w:pPr>
    </w:p>
    <w:p w:rsidR="00C7093B" w:rsidRDefault="00C7093B" w:rsidP="0068606F">
      <w:pPr>
        <w:ind w:firstLine="709"/>
        <w:jc w:val="center"/>
        <w:rPr>
          <w:b/>
          <w:bCs/>
          <w:sz w:val="28"/>
          <w:szCs w:val="28"/>
        </w:rPr>
      </w:pPr>
    </w:p>
    <w:p w:rsidR="00C7093B" w:rsidRDefault="00C7093B" w:rsidP="0068606F">
      <w:pPr>
        <w:ind w:firstLine="709"/>
        <w:jc w:val="center"/>
        <w:rPr>
          <w:b/>
          <w:bCs/>
          <w:sz w:val="28"/>
          <w:szCs w:val="28"/>
        </w:rPr>
      </w:pPr>
    </w:p>
    <w:p w:rsidR="00C7093B" w:rsidRPr="0068606F" w:rsidRDefault="00C7093B" w:rsidP="0068606F">
      <w:pPr>
        <w:ind w:firstLine="709"/>
        <w:jc w:val="center"/>
        <w:rPr>
          <w:b/>
          <w:caps/>
          <w:sz w:val="28"/>
          <w:szCs w:val="28"/>
        </w:rPr>
      </w:pPr>
      <w:r w:rsidRPr="0068606F">
        <w:rPr>
          <w:b/>
          <w:bCs/>
          <w:caps/>
          <w:sz w:val="28"/>
          <w:szCs w:val="28"/>
        </w:rPr>
        <w:t>ДОПОЛНИТЕЛЬНАЯ ОБЩЕОБРАЗОВАТЕЛЬНАЯ</w:t>
      </w:r>
    </w:p>
    <w:p w:rsidR="00C7093B" w:rsidRDefault="00C7093B" w:rsidP="0068606F">
      <w:pPr>
        <w:ind w:firstLine="709"/>
        <w:jc w:val="center"/>
        <w:rPr>
          <w:b/>
          <w:caps/>
          <w:sz w:val="28"/>
          <w:szCs w:val="28"/>
        </w:rPr>
      </w:pPr>
      <w:r w:rsidRPr="0068606F">
        <w:rPr>
          <w:b/>
          <w:bCs/>
          <w:caps/>
          <w:sz w:val="28"/>
          <w:szCs w:val="28"/>
        </w:rPr>
        <w:t> ПРОГРАММА</w:t>
      </w:r>
      <w:r w:rsidRPr="0068606F">
        <w:rPr>
          <w:b/>
          <w:caps/>
          <w:sz w:val="28"/>
          <w:szCs w:val="28"/>
        </w:rPr>
        <w:t xml:space="preserve"> платных образовательных услуг </w:t>
      </w:r>
    </w:p>
    <w:p w:rsidR="00C7093B" w:rsidRPr="0068606F" w:rsidRDefault="00C7093B" w:rsidP="0068606F">
      <w:pPr>
        <w:ind w:firstLine="709"/>
        <w:jc w:val="center"/>
        <w:rPr>
          <w:b/>
          <w:caps/>
          <w:sz w:val="28"/>
          <w:szCs w:val="28"/>
        </w:rPr>
      </w:pPr>
      <w:r w:rsidRPr="0068606F">
        <w:rPr>
          <w:b/>
          <w:caps/>
          <w:sz w:val="28"/>
          <w:szCs w:val="28"/>
        </w:rPr>
        <w:t>по коррекции отклонений в физическом и психическом развитии детей</w:t>
      </w:r>
    </w:p>
    <w:p w:rsidR="00C7093B" w:rsidRPr="00652267" w:rsidRDefault="00C7093B" w:rsidP="0068606F">
      <w:pPr>
        <w:ind w:firstLine="709"/>
        <w:jc w:val="center"/>
        <w:rPr>
          <w:sz w:val="28"/>
          <w:szCs w:val="28"/>
        </w:rPr>
      </w:pPr>
      <w:r w:rsidRPr="00652267">
        <w:rPr>
          <w:sz w:val="28"/>
          <w:szCs w:val="28"/>
        </w:rPr>
        <w:t>социально-</w:t>
      </w:r>
      <w:r>
        <w:rPr>
          <w:sz w:val="28"/>
          <w:szCs w:val="28"/>
        </w:rPr>
        <w:t>педагогической</w:t>
      </w:r>
      <w:r w:rsidRPr="00652267">
        <w:rPr>
          <w:sz w:val="28"/>
          <w:szCs w:val="28"/>
        </w:rPr>
        <w:t xml:space="preserve"> направленности   </w:t>
      </w:r>
    </w:p>
    <w:p w:rsidR="00C7093B" w:rsidRPr="00652267" w:rsidRDefault="00C7093B" w:rsidP="0068606F">
      <w:pPr>
        <w:ind w:firstLine="709"/>
        <w:jc w:val="center"/>
        <w:rPr>
          <w:sz w:val="28"/>
          <w:szCs w:val="28"/>
        </w:rPr>
      </w:pPr>
      <w:r w:rsidRPr="00652267">
        <w:rPr>
          <w:sz w:val="28"/>
          <w:szCs w:val="28"/>
        </w:rPr>
        <w:t>для детей дошкольного возраста (</w:t>
      </w:r>
      <w:r>
        <w:rPr>
          <w:sz w:val="28"/>
          <w:szCs w:val="28"/>
        </w:rPr>
        <w:t>4</w:t>
      </w:r>
      <w:r w:rsidRPr="00652267">
        <w:rPr>
          <w:sz w:val="28"/>
          <w:szCs w:val="28"/>
        </w:rPr>
        <w:t>-</w:t>
      </w:r>
      <w:r>
        <w:rPr>
          <w:sz w:val="28"/>
          <w:szCs w:val="28"/>
        </w:rPr>
        <w:t>6</w:t>
      </w:r>
      <w:r w:rsidRPr="00652267">
        <w:rPr>
          <w:sz w:val="28"/>
          <w:szCs w:val="28"/>
        </w:rPr>
        <w:t xml:space="preserve"> лет)</w:t>
      </w:r>
    </w:p>
    <w:p w:rsidR="00C7093B" w:rsidRPr="00084519" w:rsidRDefault="00C7093B" w:rsidP="0068606F">
      <w:pPr>
        <w:ind w:firstLine="709"/>
        <w:jc w:val="center"/>
        <w:rPr>
          <w:sz w:val="28"/>
          <w:szCs w:val="28"/>
        </w:rPr>
      </w:pPr>
      <w:r w:rsidRPr="00652267">
        <w:rPr>
          <w:sz w:val="28"/>
          <w:szCs w:val="28"/>
        </w:rPr>
        <w:t> Срок реализации: </w:t>
      </w:r>
      <w:r w:rsidRPr="0068606F">
        <w:rPr>
          <w:b/>
          <w:bCs/>
          <w:sz w:val="28"/>
          <w:szCs w:val="28"/>
        </w:rPr>
        <w:t>2</w:t>
      </w:r>
      <w:r>
        <w:rPr>
          <w:b/>
          <w:bCs/>
          <w:sz w:val="28"/>
          <w:szCs w:val="28"/>
        </w:rPr>
        <w:t xml:space="preserve"> года</w:t>
      </w:r>
    </w:p>
    <w:p w:rsidR="00C7093B" w:rsidRPr="00652267" w:rsidRDefault="00C7093B" w:rsidP="0068606F">
      <w:pPr>
        <w:ind w:firstLine="709"/>
        <w:jc w:val="center"/>
        <w:rPr>
          <w:sz w:val="28"/>
          <w:szCs w:val="28"/>
        </w:rPr>
      </w:pPr>
      <w:r w:rsidRPr="00652267">
        <w:rPr>
          <w:sz w:val="28"/>
          <w:szCs w:val="28"/>
        </w:rPr>
        <w:t> </w:t>
      </w:r>
    </w:p>
    <w:p w:rsidR="00C7093B" w:rsidRPr="00652267" w:rsidRDefault="00C7093B" w:rsidP="0068606F">
      <w:pPr>
        <w:ind w:firstLine="709"/>
        <w:jc w:val="center"/>
        <w:rPr>
          <w:sz w:val="28"/>
          <w:szCs w:val="28"/>
        </w:rPr>
      </w:pPr>
      <w:r w:rsidRPr="00652267">
        <w:rPr>
          <w:sz w:val="28"/>
          <w:szCs w:val="28"/>
        </w:rPr>
        <w:t>                                           </w:t>
      </w:r>
    </w:p>
    <w:p w:rsidR="00C7093B" w:rsidRPr="00652267" w:rsidRDefault="00C7093B" w:rsidP="0068606F">
      <w:pPr>
        <w:ind w:firstLine="709"/>
        <w:rPr>
          <w:sz w:val="28"/>
          <w:szCs w:val="28"/>
        </w:rPr>
      </w:pPr>
      <w:r w:rsidRPr="00652267">
        <w:rPr>
          <w:sz w:val="28"/>
          <w:szCs w:val="28"/>
        </w:rPr>
        <w:t>    </w:t>
      </w:r>
    </w:p>
    <w:p w:rsidR="00C7093B" w:rsidRPr="00652267" w:rsidRDefault="00C7093B" w:rsidP="0068606F">
      <w:pPr>
        <w:ind w:firstLine="709"/>
        <w:jc w:val="right"/>
        <w:rPr>
          <w:sz w:val="28"/>
          <w:szCs w:val="28"/>
        </w:rPr>
      </w:pPr>
      <w:r w:rsidRPr="00652267">
        <w:rPr>
          <w:sz w:val="28"/>
          <w:szCs w:val="28"/>
        </w:rPr>
        <w:t>Составител</w:t>
      </w:r>
      <w:r>
        <w:rPr>
          <w:sz w:val="28"/>
          <w:szCs w:val="28"/>
        </w:rPr>
        <w:t>и</w:t>
      </w:r>
      <w:r w:rsidRPr="00652267">
        <w:rPr>
          <w:sz w:val="28"/>
          <w:szCs w:val="28"/>
        </w:rPr>
        <w:t xml:space="preserve">: </w:t>
      </w:r>
    </w:p>
    <w:p w:rsidR="00C7093B" w:rsidRDefault="00C7093B" w:rsidP="0068606F">
      <w:pPr>
        <w:ind w:firstLine="709"/>
        <w:jc w:val="right"/>
        <w:rPr>
          <w:sz w:val="28"/>
          <w:szCs w:val="28"/>
        </w:rPr>
      </w:pPr>
      <w:r>
        <w:rPr>
          <w:sz w:val="28"/>
          <w:szCs w:val="28"/>
        </w:rPr>
        <w:t xml:space="preserve">Учитель-дефектолог МБДОУ № 46 </w:t>
      </w:r>
    </w:p>
    <w:p w:rsidR="00C7093B" w:rsidRDefault="00C7093B" w:rsidP="0068606F">
      <w:pPr>
        <w:ind w:firstLine="709"/>
        <w:jc w:val="right"/>
        <w:rPr>
          <w:sz w:val="28"/>
          <w:szCs w:val="28"/>
        </w:rPr>
      </w:pPr>
      <w:r>
        <w:rPr>
          <w:sz w:val="28"/>
          <w:szCs w:val="28"/>
        </w:rPr>
        <w:t>Парахина И. Н.;</w:t>
      </w:r>
    </w:p>
    <w:p w:rsidR="00C7093B" w:rsidRDefault="00C7093B" w:rsidP="0068606F">
      <w:pPr>
        <w:ind w:firstLine="709"/>
        <w:jc w:val="right"/>
        <w:rPr>
          <w:sz w:val="28"/>
          <w:szCs w:val="28"/>
        </w:rPr>
      </w:pPr>
      <w:r>
        <w:rPr>
          <w:sz w:val="28"/>
          <w:szCs w:val="28"/>
        </w:rPr>
        <w:t xml:space="preserve">Учитель-дефектолог МБДОУ № 46 </w:t>
      </w:r>
    </w:p>
    <w:p w:rsidR="00C7093B" w:rsidRPr="00652267" w:rsidRDefault="00C7093B" w:rsidP="0068606F">
      <w:pPr>
        <w:ind w:firstLine="709"/>
        <w:jc w:val="right"/>
        <w:rPr>
          <w:sz w:val="28"/>
          <w:szCs w:val="28"/>
        </w:rPr>
      </w:pPr>
      <w:r>
        <w:rPr>
          <w:sz w:val="28"/>
          <w:szCs w:val="28"/>
        </w:rPr>
        <w:t>Петрова Л. В.</w:t>
      </w:r>
    </w:p>
    <w:p w:rsidR="00C7093B" w:rsidRPr="00652267" w:rsidRDefault="00C7093B" w:rsidP="0068606F">
      <w:pPr>
        <w:ind w:firstLine="709"/>
        <w:rPr>
          <w:sz w:val="28"/>
          <w:szCs w:val="28"/>
        </w:rPr>
      </w:pPr>
      <w:r w:rsidRPr="00652267">
        <w:rPr>
          <w:sz w:val="28"/>
          <w:szCs w:val="28"/>
        </w:rPr>
        <w:t>         </w:t>
      </w:r>
    </w:p>
    <w:p w:rsidR="00C7093B" w:rsidRPr="00652267" w:rsidRDefault="00C7093B" w:rsidP="0068606F">
      <w:pPr>
        <w:ind w:firstLine="709"/>
        <w:rPr>
          <w:sz w:val="28"/>
          <w:szCs w:val="28"/>
        </w:rPr>
      </w:pPr>
    </w:p>
    <w:p w:rsidR="00C7093B" w:rsidRDefault="00C7093B" w:rsidP="0068606F">
      <w:pPr>
        <w:ind w:firstLine="709"/>
        <w:rPr>
          <w:sz w:val="28"/>
          <w:szCs w:val="28"/>
        </w:rPr>
      </w:pPr>
    </w:p>
    <w:p w:rsidR="00C7093B" w:rsidRDefault="00C7093B" w:rsidP="0068606F">
      <w:pPr>
        <w:ind w:firstLine="709"/>
        <w:rPr>
          <w:sz w:val="28"/>
          <w:szCs w:val="28"/>
        </w:rPr>
      </w:pPr>
    </w:p>
    <w:p w:rsidR="00C7093B" w:rsidRDefault="00C7093B" w:rsidP="0068606F">
      <w:pPr>
        <w:ind w:firstLine="709"/>
        <w:rPr>
          <w:sz w:val="28"/>
          <w:szCs w:val="28"/>
        </w:rPr>
      </w:pPr>
    </w:p>
    <w:p w:rsidR="00C7093B" w:rsidRDefault="00C7093B" w:rsidP="0068606F">
      <w:pPr>
        <w:ind w:firstLine="709"/>
        <w:rPr>
          <w:sz w:val="28"/>
          <w:szCs w:val="28"/>
        </w:rPr>
      </w:pPr>
    </w:p>
    <w:p w:rsidR="00C7093B" w:rsidRDefault="00C7093B" w:rsidP="0068606F">
      <w:pPr>
        <w:ind w:firstLine="709"/>
        <w:rPr>
          <w:sz w:val="28"/>
          <w:szCs w:val="28"/>
        </w:rPr>
      </w:pPr>
    </w:p>
    <w:p w:rsidR="00C7093B" w:rsidRPr="00652267" w:rsidRDefault="00C7093B" w:rsidP="0068606F">
      <w:pPr>
        <w:ind w:firstLine="709"/>
        <w:rPr>
          <w:sz w:val="28"/>
          <w:szCs w:val="28"/>
        </w:rPr>
      </w:pPr>
      <w:r w:rsidRPr="00652267">
        <w:rPr>
          <w:sz w:val="28"/>
          <w:szCs w:val="28"/>
        </w:rPr>
        <w:t>   </w:t>
      </w:r>
    </w:p>
    <w:p w:rsidR="00C7093B" w:rsidRPr="00652267" w:rsidRDefault="00C7093B" w:rsidP="0068606F">
      <w:pPr>
        <w:ind w:firstLine="709"/>
        <w:jc w:val="center"/>
        <w:rPr>
          <w:sz w:val="28"/>
          <w:szCs w:val="28"/>
        </w:rPr>
      </w:pPr>
      <w:r w:rsidRPr="00652267">
        <w:rPr>
          <w:sz w:val="28"/>
          <w:szCs w:val="28"/>
        </w:rPr>
        <w:t>Невинномысск</w:t>
      </w:r>
    </w:p>
    <w:p w:rsidR="00C7093B" w:rsidRPr="00652267" w:rsidRDefault="00C7093B" w:rsidP="0068606F">
      <w:pPr>
        <w:ind w:firstLine="709"/>
        <w:jc w:val="center"/>
        <w:rPr>
          <w:sz w:val="28"/>
          <w:szCs w:val="28"/>
        </w:rPr>
      </w:pPr>
      <w:r w:rsidRPr="00652267">
        <w:rPr>
          <w:sz w:val="28"/>
          <w:szCs w:val="28"/>
        </w:rPr>
        <w:t>20____г.</w:t>
      </w:r>
    </w:p>
    <w:p w:rsidR="00C7093B" w:rsidRPr="00884080" w:rsidRDefault="00C7093B" w:rsidP="0068606F">
      <w:pPr>
        <w:jc w:val="both"/>
        <w:rPr>
          <w:color w:val="333333"/>
          <w:sz w:val="28"/>
        </w:rPr>
      </w:pPr>
      <w:r w:rsidRPr="00884080">
        <w:rPr>
          <w:color w:val="333333"/>
          <w:sz w:val="28"/>
        </w:rPr>
        <w:t>СОДЕРЖАНИЕ РАБОЧЕЙ ПРОГРАММЫ.</w:t>
      </w:r>
    </w:p>
    <w:p w:rsidR="00C7093B" w:rsidRPr="00884080" w:rsidRDefault="00C7093B" w:rsidP="0068606F">
      <w:pPr>
        <w:jc w:val="both"/>
        <w:rPr>
          <w:color w:val="333333"/>
          <w:sz w:val="28"/>
        </w:rPr>
      </w:pPr>
    </w:p>
    <w:p w:rsidR="00C7093B" w:rsidRPr="00884080" w:rsidRDefault="00C7093B" w:rsidP="0068606F">
      <w:pPr>
        <w:jc w:val="both"/>
        <w:rPr>
          <w:color w:val="333333"/>
          <w:sz w:val="28"/>
        </w:rPr>
      </w:pPr>
    </w:p>
    <w:p w:rsidR="00C7093B" w:rsidRPr="00884080" w:rsidRDefault="00C7093B" w:rsidP="0068606F">
      <w:pPr>
        <w:jc w:val="both"/>
        <w:rPr>
          <w:color w:val="333333"/>
          <w:sz w:val="28"/>
        </w:rPr>
      </w:pPr>
      <w:r w:rsidRPr="00884080">
        <w:rPr>
          <w:color w:val="333333"/>
          <w:sz w:val="28"/>
        </w:rPr>
        <w:t>Пояснительн</w:t>
      </w:r>
      <w:r>
        <w:rPr>
          <w:color w:val="333333"/>
          <w:sz w:val="28"/>
        </w:rPr>
        <w:t>ая записка…………………………………………….………..….. 3</w:t>
      </w:r>
    </w:p>
    <w:p w:rsidR="00C7093B" w:rsidRPr="00884080" w:rsidRDefault="00C7093B" w:rsidP="0068606F">
      <w:pPr>
        <w:jc w:val="both"/>
        <w:rPr>
          <w:color w:val="333333"/>
          <w:sz w:val="28"/>
        </w:rPr>
      </w:pPr>
    </w:p>
    <w:p w:rsidR="00C7093B" w:rsidRPr="00884080" w:rsidRDefault="00C7093B" w:rsidP="0068606F">
      <w:pPr>
        <w:jc w:val="both"/>
        <w:rPr>
          <w:color w:val="333333"/>
          <w:sz w:val="28"/>
        </w:rPr>
      </w:pPr>
    </w:p>
    <w:p w:rsidR="00C7093B" w:rsidRPr="00884080" w:rsidRDefault="00C7093B" w:rsidP="0068606F">
      <w:pPr>
        <w:jc w:val="both"/>
        <w:rPr>
          <w:color w:val="333333"/>
          <w:sz w:val="28"/>
        </w:rPr>
      </w:pPr>
      <w:r w:rsidRPr="00884080">
        <w:rPr>
          <w:color w:val="333333"/>
          <w:sz w:val="28"/>
        </w:rPr>
        <w:t>Учебно-тема</w:t>
      </w:r>
      <w:r>
        <w:rPr>
          <w:color w:val="333333"/>
          <w:sz w:val="28"/>
        </w:rPr>
        <w:t>тический план……………………………………….…….…….... 10</w:t>
      </w:r>
    </w:p>
    <w:p w:rsidR="00C7093B" w:rsidRPr="00884080" w:rsidRDefault="00C7093B" w:rsidP="0068606F">
      <w:pPr>
        <w:jc w:val="both"/>
        <w:rPr>
          <w:color w:val="333333"/>
          <w:sz w:val="28"/>
        </w:rPr>
      </w:pPr>
    </w:p>
    <w:p w:rsidR="00C7093B" w:rsidRPr="00884080" w:rsidRDefault="00C7093B" w:rsidP="0068606F">
      <w:pPr>
        <w:jc w:val="both"/>
        <w:rPr>
          <w:color w:val="333333"/>
          <w:sz w:val="28"/>
        </w:rPr>
      </w:pPr>
    </w:p>
    <w:p w:rsidR="00C7093B" w:rsidRPr="00884080" w:rsidRDefault="00C7093B" w:rsidP="0068606F">
      <w:pPr>
        <w:jc w:val="both"/>
        <w:rPr>
          <w:color w:val="333333"/>
          <w:sz w:val="28"/>
        </w:rPr>
      </w:pPr>
      <w:r>
        <w:rPr>
          <w:color w:val="333333"/>
          <w:sz w:val="28"/>
        </w:rPr>
        <w:t>Перспективное планирование………………….……………….. …………..….12</w:t>
      </w:r>
    </w:p>
    <w:p w:rsidR="00C7093B" w:rsidRPr="00884080" w:rsidRDefault="00C7093B" w:rsidP="0068606F">
      <w:pPr>
        <w:jc w:val="both"/>
        <w:rPr>
          <w:color w:val="333333"/>
          <w:sz w:val="28"/>
        </w:rPr>
      </w:pPr>
    </w:p>
    <w:p w:rsidR="00C7093B" w:rsidRPr="00884080" w:rsidRDefault="00C7093B" w:rsidP="0068606F">
      <w:pPr>
        <w:jc w:val="both"/>
        <w:rPr>
          <w:color w:val="333333"/>
          <w:sz w:val="28"/>
        </w:rPr>
      </w:pPr>
    </w:p>
    <w:p w:rsidR="00C7093B" w:rsidRPr="00884080" w:rsidRDefault="00C7093B" w:rsidP="0068606F">
      <w:pPr>
        <w:jc w:val="both"/>
        <w:rPr>
          <w:color w:val="333333"/>
          <w:sz w:val="28"/>
        </w:rPr>
      </w:pPr>
      <w:r w:rsidRPr="00884080">
        <w:rPr>
          <w:color w:val="333333"/>
          <w:sz w:val="28"/>
        </w:rPr>
        <w:t>Перечень учебно-методич</w:t>
      </w:r>
      <w:r>
        <w:rPr>
          <w:color w:val="333333"/>
          <w:sz w:val="28"/>
        </w:rPr>
        <w:t>еского оборудования……………………………..…13</w:t>
      </w:r>
    </w:p>
    <w:p w:rsidR="00C7093B" w:rsidRPr="00884080" w:rsidRDefault="00C7093B" w:rsidP="0068606F">
      <w:pPr>
        <w:jc w:val="both"/>
        <w:rPr>
          <w:color w:val="333333"/>
          <w:sz w:val="28"/>
        </w:rPr>
      </w:pPr>
    </w:p>
    <w:p w:rsidR="00C7093B" w:rsidRPr="00884080" w:rsidRDefault="00C7093B" w:rsidP="0068606F">
      <w:pPr>
        <w:jc w:val="both"/>
        <w:rPr>
          <w:color w:val="333333"/>
          <w:sz w:val="28"/>
        </w:rPr>
      </w:pPr>
      <w:r>
        <w:rPr>
          <w:color w:val="333333"/>
          <w:sz w:val="28"/>
        </w:rPr>
        <w:t xml:space="preserve">Список </w:t>
      </w:r>
      <w:r w:rsidRPr="00884080">
        <w:rPr>
          <w:color w:val="333333"/>
          <w:sz w:val="28"/>
        </w:rPr>
        <w:t>литературы………………………………………………………………</w:t>
      </w:r>
      <w:r>
        <w:rPr>
          <w:color w:val="333333"/>
          <w:sz w:val="28"/>
        </w:rPr>
        <w:t>..14</w:t>
      </w:r>
    </w:p>
    <w:p w:rsidR="00C7093B" w:rsidRPr="00884080" w:rsidRDefault="00C7093B" w:rsidP="0068606F">
      <w:pPr>
        <w:jc w:val="both"/>
        <w:rPr>
          <w:color w:val="333333"/>
          <w:sz w:val="28"/>
        </w:rPr>
      </w:pPr>
    </w:p>
    <w:p w:rsidR="00C7093B" w:rsidRPr="000751BD" w:rsidRDefault="00C7093B" w:rsidP="0068606F">
      <w:pPr>
        <w:jc w:val="center"/>
        <w:rPr>
          <w:b/>
          <w:sz w:val="28"/>
          <w:szCs w:val="28"/>
        </w:rPr>
      </w:pPr>
      <w:r>
        <w:rPr>
          <w:sz w:val="22"/>
        </w:rPr>
        <w:br w:type="page"/>
      </w:r>
      <w:r w:rsidRPr="000751BD">
        <w:rPr>
          <w:b/>
          <w:sz w:val="28"/>
          <w:szCs w:val="28"/>
        </w:rPr>
        <w:t>ПОЯСНИТЕЛЬНАЯ ЗАПИСКА</w:t>
      </w:r>
    </w:p>
    <w:p w:rsidR="00C7093B" w:rsidRPr="000751BD" w:rsidRDefault="00C7093B" w:rsidP="0068606F">
      <w:pPr>
        <w:ind w:firstLine="709"/>
        <w:jc w:val="both"/>
        <w:rPr>
          <w:b/>
          <w:sz w:val="28"/>
          <w:szCs w:val="28"/>
        </w:rPr>
      </w:pPr>
    </w:p>
    <w:p w:rsidR="00C7093B" w:rsidRPr="00C77255" w:rsidRDefault="00C7093B" w:rsidP="0068606F">
      <w:pPr>
        <w:jc w:val="both"/>
        <w:rPr>
          <w:sz w:val="28"/>
          <w:szCs w:val="28"/>
        </w:rPr>
      </w:pPr>
      <w:r w:rsidRPr="00C77255">
        <w:rPr>
          <w:sz w:val="28"/>
          <w:szCs w:val="28"/>
        </w:rPr>
        <w:t>В период дошкольного детства формируются предпосылки будущей учебной деятельности детей. На протяжении дошкольного возраста происходят значительные изменения в восприятии, внимании, мышлении, памяти, воображении. Эти процессы из непроизвольных превращаются в произвольные. Всякая психическая функция формируется и преобразуется в процессе взаимодействия ребенка и взрослого.</w:t>
      </w:r>
    </w:p>
    <w:p w:rsidR="00C7093B" w:rsidRPr="00C77255" w:rsidRDefault="00C7093B" w:rsidP="0068606F">
      <w:pPr>
        <w:jc w:val="both"/>
        <w:rPr>
          <w:sz w:val="28"/>
          <w:szCs w:val="28"/>
        </w:rPr>
      </w:pPr>
      <w:r w:rsidRPr="00C77255">
        <w:rPr>
          <w:sz w:val="28"/>
          <w:szCs w:val="28"/>
        </w:rPr>
        <w:t>Программа способствует грамотному проведению коррекции интеллектуального развития и позволяет в ходе выполнения игровых заданий развивать у детей мышление, внимание, память, восприятие, воображение.</w:t>
      </w:r>
    </w:p>
    <w:p w:rsidR="00C7093B" w:rsidRDefault="00C7093B" w:rsidP="0068606F">
      <w:pPr>
        <w:rPr>
          <w:b/>
          <w:sz w:val="28"/>
          <w:szCs w:val="28"/>
        </w:rPr>
      </w:pPr>
    </w:p>
    <w:p w:rsidR="00C7093B" w:rsidRPr="00FA57B4" w:rsidRDefault="00C7093B" w:rsidP="0068606F">
      <w:pPr>
        <w:jc w:val="both"/>
        <w:rPr>
          <w:b/>
          <w:sz w:val="28"/>
          <w:szCs w:val="28"/>
        </w:rPr>
      </w:pPr>
      <w:r>
        <w:rPr>
          <w:b/>
          <w:sz w:val="28"/>
          <w:szCs w:val="28"/>
        </w:rPr>
        <w:t>1.1</w:t>
      </w:r>
      <w:r w:rsidRPr="003140C7">
        <w:rPr>
          <w:b/>
          <w:sz w:val="28"/>
          <w:szCs w:val="28"/>
        </w:rPr>
        <w:t>Актуальность программы</w:t>
      </w:r>
    </w:p>
    <w:p w:rsidR="00C7093B" w:rsidRPr="00C77255" w:rsidRDefault="00C7093B" w:rsidP="0068606F">
      <w:pPr>
        <w:jc w:val="both"/>
        <w:rPr>
          <w:sz w:val="28"/>
          <w:szCs w:val="28"/>
        </w:rPr>
      </w:pPr>
      <w:r w:rsidRPr="00C77255">
        <w:rPr>
          <w:sz w:val="28"/>
          <w:szCs w:val="28"/>
        </w:rPr>
        <w:t xml:space="preserve">При задержке психического развития процесс формирования познавательных способностей часто осложняется различными негрубыми, но нередко стойкими нервно-психическими расстройствами (астеническими, церебрастеническими, невротическими, неврозоподобными и др.), нарушающими интеллектуальную работоспособность ребёнка. У таких детей могут наблюдаться недостаточность тонкой моторики рук; нарушения артикуляционной и графо-моторной координаций, зрительно-пространственные нарушения, нарушение зрительной, слуховой, слухо-речевой памяти, трудности концентрации и распределения внимания, фраг речевой деятельности. Все эти отклонения ведут как к недостаточному развитию интеллектуальной деятельности, так и к неуспешности ребенка в коллективе. </w:t>
      </w:r>
    </w:p>
    <w:p w:rsidR="00C7093B" w:rsidRPr="00C77255" w:rsidRDefault="00C7093B" w:rsidP="0068606F">
      <w:pPr>
        <w:jc w:val="both"/>
        <w:rPr>
          <w:sz w:val="28"/>
          <w:szCs w:val="28"/>
        </w:rPr>
      </w:pPr>
      <w:r w:rsidRPr="00C77255">
        <w:rPr>
          <w:sz w:val="28"/>
          <w:szCs w:val="28"/>
        </w:rPr>
        <w:t xml:space="preserve">Очень важно выявить и по возможности скорректировать задержку психического развития до начала систематического обучения в школе, то есть в дошкольном возрасте. В настоящее время доказано, что ранняя и целенаправленная педагогическая работа способствует коррекции нарушений и предупреждению вторичных отклонений в развитии этих детей. Это обосновывает </w:t>
      </w:r>
      <w:r w:rsidRPr="00C77255">
        <w:rPr>
          <w:i/>
          <w:sz w:val="28"/>
          <w:szCs w:val="28"/>
        </w:rPr>
        <w:t>актуальность</w:t>
      </w:r>
      <w:r w:rsidRPr="00C77255">
        <w:rPr>
          <w:b/>
          <w:sz w:val="28"/>
          <w:szCs w:val="28"/>
        </w:rPr>
        <w:t xml:space="preserve"> </w:t>
      </w:r>
      <w:r w:rsidRPr="00C77255">
        <w:rPr>
          <w:sz w:val="28"/>
          <w:szCs w:val="28"/>
        </w:rPr>
        <w:t>настоящей программы.</w:t>
      </w:r>
    </w:p>
    <w:p w:rsidR="00C7093B" w:rsidRDefault="00C7093B" w:rsidP="0068606F">
      <w:pPr>
        <w:jc w:val="both"/>
        <w:rPr>
          <w:b/>
          <w:sz w:val="28"/>
          <w:szCs w:val="28"/>
        </w:rPr>
      </w:pPr>
    </w:p>
    <w:p w:rsidR="00C7093B" w:rsidRPr="00C77255" w:rsidRDefault="00C7093B" w:rsidP="0068606F">
      <w:pPr>
        <w:jc w:val="both"/>
        <w:rPr>
          <w:b/>
          <w:sz w:val="28"/>
          <w:szCs w:val="28"/>
        </w:rPr>
      </w:pPr>
      <w:r>
        <w:rPr>
          <w:b/>
          <w:sz w:val="28"/>
          <w:szCs w:val="28"/>
        </w:rPr>
        <w:t>1.2</w:t>
      </w:r>
      <w:r w:rsidRPr="00C77255">
        <w:rPr>
          <w:b/>
          <w:sz w:val="28"/>
          <w:szCs w:val="28"/>
        </w:rPr>
        <w:t>Концепция программы</w:t>
      </w:r>
    </w:p>
    <w:p w:rsidR="00C7093B" w:rsidRPr="00C77255" w:rsidRDefault="00C7093B" w:rsidP="0068606F">
      <w:pPr>
        <w:jc w:val="both"/>
        <w:rPr>
          <w:sz w:val="28"/>
          <w:szCs w:val="28"/>
        </w:rPr>
      </w:pPr>
      <w:r w:rsidRPr="00C77255">
        <w:rPr>
          <w:sz w:val="28"/>
          <w:szCs w:val="28"/>
        </w:rPr>
        <w:t>У детей задержка психического развития является полиморфным нарушением, в результате которого у разных детей страдают различные компоненты их психической, психологической и физической деятельности.</w:t>
      </w:r>
    </w:p>
    <w:p w:rsidR="00C7093B" w:rsidRPr="00C77255" w:rsidRDefault="00C7093B" w:rsidP="0068606F">
      <w:pPr>
        <w:jc w:val="both"/>
        <w:rPr>
          <w:sz w:val="28"/>
          <w:szCs w:val="28"/>
        </w:rPr>
      </w:pPr>
      <w:r w:rsidRPr="00C77255">
        <w:rPr>
          <w:sz w:val="28"/>
          <w:szCs w:val="28"/>
        </w:rPr>
        <w:t xml:space="preserve">Проблема коррекции ЗПР в дошкольные годы начала волновать исследователей с середины 70-х годов </w:t>
      </w:r>
      <w:r w:rsidRPr="00C77255">
        <w:rPr>
          <w:sz w:val="28"/>
          <w:szCs w:val="28"/>
          <w:lang w:val="en-US"/>
        </w:rPr>
        <w:t>XX</w:t>
      </w:r>
      <w:r w:rsidRPr="00C77255">
        <w:rPr>
          <w:sz w:val="28"/>
          <w:szCs w:val="28"/>
        </w:rPr>
        <w:t xml:space="preserve"> столетия. Власова Т.А., Лебединская К.С. говорят о «необходимости искать пути более ранней коррекции в развитии детей, что помогло бы избежать многочисленных неудач в массовой школе, поскольку ученики с ЗПР, как правило, попадают в число стойко неуспевающих». </w:t>
      </w:r>
    </w:p>
    <w:p w:rsidR="00C7093B" w:rsidRPr="00E33635" w:rsidRDefault="00C7093B" w:rsidP="0068606F">
      <w:pPr>
        <w:jc w:val="both"/>
        <w:rPr>
          <w:sz w:val="28"/>
          <w:szCs w:val="28"/>
        </w:rPr>
      </w:pPr>
      <w:r w:rsidRPr="00C77255">
        <w:rPr>
          <w:sz w:val="28"/>
          <w:szCs w:val="28"/>
        </w:rPr>
        <w:t>Программа направлена на коррекцию и развитие познавательных функций детей среднего дошкольного возраста, проявляющих признаки задержки психического развития. Данная программа опирается на работы таких авторов, как Е.А. Екжанова, О.А. Фролкина, О.А. Журбина, Стребелева И.Л</w:t>
      </w:r>
      <w:r>
        <w:rPr>
          <w:sz w:val="28"/>
          <w:szCs w:val="28"/>
        </w:rPr>
        <w:t>., Истомина Л. Е.</w:t>
      </w:r>
    </w:p>
    <w:p w:rsidR="00C7093B" w:rsidRPr="00C77255" w:rsidRDefault="00C7093B" w:rsidP="0068606F">
      <w:pPr>
        <w:jc w:val="both"/>
        <w:rPr>
          <w:sz w:val="28"/>
          <w:szCs w:val="28"/>
        </w:rPr>
      </w:pPr>
    </w:p>
    <w:p w:rsidR="00C7093B" w:rsidRPr="00945EA6" w:rsidRDefault="00C7093B" w:rsidP="0068606F">
      <w:pPr>
        <w:pStyle w:val="ListParagraph"/>
        <w:ind w:left="0"/>
        <w:jc w:val="both"/>
        <w:rPr>
          <w:b/>
          <w:color w:val="333333"/>
          <w:sz w:val="28"/>
        </w:rPr>
      </w:pPr>
      <w:r w:rsidRPr="00945EA6">
        <w:rPr>
          <w:b/>
          <w:sz w:val="28"/>
          <w:szCs w:val="28"/>
        </w:rPr>
        <w:t>1.3</w:t>
      </w:r>
      <w:r w:rsidRPr="00945EA6">
        <w:rPr>
          <w:b/>
          <w:color w:val="333333"/>
          <w:sz w:val="28"/>
        </w:rPr>
        <w:t xml:space="preserve"> Обоснованность программы.</w:t>
      </w:r>
    </w:p>
    <w:p w:rsidR="00C7093B" w:rsidRPr="00C77255" w:rsidRDefault="00C7093B" w:rsidP="0068606F">
      <w:pPr>
        <w:jc w:val="both"/>
        <w:rPr>
          <w:color w:val="333333"/>
          <w:sz w:val="28"/>
          <w:szCs w:val="28"/>
        </w:rPr>
      </w:pPr>
      <w:r w:rsidRPr="00C77255">
        <w:rPr>
          <w:color w:val="333333"/>
          <w:sz w:val="28"/>
          <w:szCs w:val="28"/>
        </w:rPr>
        <w:t>Рабочая программа основывается на следующие нормативно-правовые документы</w:t>
      </w:r>
    </w:p>
    <w:p w:rsidR="00C7093B" w:rsidRPr="00C77255" w:rsidRDefault="00C7093B" w:rsidP="0068606F">
      <w:pPr>
        <w:jc w:val="both"/>
        <w:rPr>
          <w:color w:val="333333"/>
          <w:sz w:val="28"/>
          <w:szCs w:val="28"/>
        </w:rPr>
      </w:pPr>
      <w:r w:rsidRPr="00C77255">
        <w:rPr>
          <w:color w:val="333333"/>
          <w:sz w:val="28"/>
          <w:szCs w:val="28"/>
        </w:rPr>
        <w:t>- Закон РФ «Об образовании» от 29.12.2012 №273-ФЗ</w:t>
      </w:r>
    </w:p>
    <w:p w:rsidR="00C7093B" w:rsidRPr="00C77255" w:rsidRDefault="00C7093B" w:rsidP="0068606F">
      <w:pPr>
        <w:jc w:val="both"/>
        <w:rPr>
          <w:color w:val="333333"/>
          <w:sz w:val="28"/>
          <w:szCs w:val="28"/>
        </w:rPr>
      </w:pPr>
      <w:r w:rsidRPr="00C77255">
        <w:rPr>
          <w:color w:val="333333"/>
          <w:sz w:val="28"/>
          <w:szCs w:val="28"/>
        </w:rPr>
        <w:t>- Санитарно - эпидемиологические правила и нормативы Сан Пин 2.4.1. 3049-13 от 15.05.2013 №26Г</w:t>
      </w:r>
    </w:p>
    <w:p w:rsidR="00C7093B" w:rsidRPr="00C77255" w:rsidRDefault="00C7093B" w:rsidP="0068606F">
      <w:pPr>
        <w:jc w:val="both"/>
        <w:rPr>
          <w:color w:val="333333"/>
          <w:sz w:val="28"/>
          <w:szCs w:val="28"/>
        </w:rPr>
      </w:pPr>
      <w:r w:rsidRPr="00C77255">
        <w:rPr>
          <w:color w:val="333333"/>
          <w:sz w:val="28"/>
          <w:szCs w:val="28"/>
        </w:rPr>
        <w:t>- Постановление Главного государственного санитарного врача РФ от 20.12.2010 № 164 «санитарно-эпидемиологические правила и нормативы» Сан Пин 2.4.1. 2791-10</w:t>
      </w:r>
    </w:p>
    <w:p w:rsidR="00C7093B" w:rsidRPr="00C77255" w:rsidRDefault="00C7093B" w:rsidP="0068606F">
      <w:pPr>
        <w:jc w:val="both"/>
        <w:rPr>
          <w:color w:val="333333"/>
          <w:sz w:val="28"/>
          <w:szCs w:val="28"/>
        </w:rPr>
      </w:pPr>
      <w:r w:rsidRPr="00C77255">
        <w:rPr>
          <w:color w:val="333333"/>
          <w:sz w:val="28"/>
          <w:szCs w:val="28"/>
        </w:rPr>
        <w:t>-  Концепция содержания непрерывного образования (дошкольное начальное звено).</w:t>
      </w:r>
    </w:p>
    <w:p w:rsidR="00C7093B" w:rsidRPr="00C77255" w:rsidRDefault="00C7093B" w:rsidP="0068606F">
      <w:pPr>
        <w:jc w:val="both"/>
        <w:rPr>
          <w:color w:val="333333"/>
          <w:sz w:val="28"/>
          <w:szCs w:val="28"/>
        </w:rPr>
      </w:pPr>
      <w:r w:rsidRPr="00C77255">
        <w:rPr>
          <w:color w:val="333333"/>
          <w:sz w:val="28"/>
          <w:szCs w:val="28"/>
        </w:rPr>
        <w:t xml:space="preserve">- Устав МБДОУ №46 </w:t>
      </w:r>
    </w:p>
    <w:p w:rsidR="00C7093B" w:rsidRPr="00C77255" w:rsidRDefault="00C7093B" w:rsidP="0068606F">
      <w:pPr>
        <w:jc w:val="both"/>
        <w:rPr>
          <w:b/>
          <w:sz w:val="28"/>
          <w:szCs w:val="28"/>
        </w:rPr>
      </w:pPr>
    </w:p>
    <w:p w:rsidR="00C7093B" w:rsidRPr="00FA57B4" w:rsidRDefault="00C7093B" w:rsidP="0068606F">
      <w:pPr>
        <w:jc w:val="both"/>
        <w:rPr>
          <w:b/>
          <w:sz w:val="28"/>
          <w:szCs w:val="28"/>
        </w:rPr>
      </w:pPr>
      <w:r>
        <w:rPr>
          <w:b/>
          <w:sz w:val="28"/>
          <w:szCs w:val="28"/>
        </w:rPr>
        <w:t xml:space="preserve">1.4 </w:t>
      </w:r>
      <w:r w:rsidRPr="00FA57B4">
        <w:rPr>
          <w:b/>
          <w:sz w:val="28"/>
          <w:szCs w:val="28"/>
        </w:rPr>
        <w:t>Новизна программы</w:t>
      </w:r>
    </w:p>
    <w:p w:rsidR="00C7093B" w:rsidRPr="00C77255" w:rsidRDefault="00C7093B" w:rsidP="0068606F">
      <w:pPr>
        <w:jc w:val="both"/>
        <w:rPr>
          <w:sz w:val="28"/>
          <w:szCs w:val="28"/>
        </w:rPr>
      </w:pPr>
      <w:r w:rsidRPr="00C77255">
        <w:rPr>
          <w:sz w:val="28"/>
          <w:szCs w:val="28"/>
        </w:rPr>
        <w:t xml:space="preserve">Большинство программ по коррекции задержки психического развития ставят своей целью подготовить ребенка к школе, и рассчитаны на работу с детьми более старшего возраста. Настоящая программа предполагает развитие и коррекцию именно тех психических функций, которые ответственны за познавательную деятельность детей среднего дошкольного возраста, начиная уже с четырехлетнего возраста, проявляющих отставание именно в этой сфере. Программа носит комплексный характер, затрагивая и эмоциональную сферу, и личность отстающего ребенка. Небольшая наполняемость группы позволяет учитывать особенности каждого ребенка, дает возможность детям установить более тесный контакт между собой, тем самым повысить свои коммуникативные способности. </w:t>
      </w:r>
    </w:p>
    <w:p w:rsidR="00C7093B" w:rsidRPr="00C77255" w:rsidRDefault="00C7093B" w:rsidP="0068606F">
      <w:pPr>
        <w:jc w:val="both"/>
        <w:rPr>
          <w:sz w:val="28"/>
          <w:szCs w:val="28"/>
        </w:rPr>
      </w:pPr>
      <w:r w:rsidRPr="00945EA6">
        <w:rPr>
          <w:b/>
          <w:sz w:val="28"/>
          <w:szCs w:val="28"/>
        </w:rPr>
        <w:t>Цель программы</w:t>
      </w:r>
      <w:r w:rsidRPr="00732A2A">
        <w:rPr>
          <w:sz w:val="28"/>
          <w:szCs w:val="28"/>
        </w:rPr>
        <w:t xml:space="preserve"> –</w:t>
      </w:r>
      <w:r>
        <w:rPr>
          <w:sz w:val="28"/>
          <w:szCs w:val="28"/>
        </w:rPr>
        <w:t xml:space="preserve"> </w:t>
      </w:r>
      <w:r w:rsidRPr="00C77255">
        <w:rPr>
          <w:sz w:val="28"/>
          <w:szCs w:val="28"/>
        </w:rPr>
        <w:t>развитие и коррекция когнитивных функций у детей с задержкой психического развития.</w:t>
      </w:r>
    </w:p>
    <w:p w:rsidR="00C7093B" w:rsidRPr="00C77255" w:rsidRDefault="00C7093B" w:rsidP="0068606F">
      <w:pPr>
        <w:jc w:val="both"/>
        <w:rPr>
          <w:b/>
          <w:i/>
          <w:sz w:val="28"/>
          <w:szCs w:val="28"/>
        </w:rPr>
      </w:pPr>
      <w:r w:rsidRPr="00C77255">
        <w:rPr>
          <w:sz w:val="28"/>
          <w:szCs w:val="28"/>
        </w:rPr>
        <w:t xml:space="preserve">Поставленная цель достигается посредством решения следующих </w:t>
      </w:r>
    </w:p>
    <w:p w:rsidR="00C7093B" w:rsidRDefault="00C7093B" w:rsidP="0068606F">
      <w:pPr>
        <w:rPr>
          <w:b/>
          <w:sz w:val="28"/>
        </w:rPr>
      </w:pPr>
      <w:r w:rsidRPr="00CE4709">
        <w:rPr>
          <w:b/>
          <w:sz w:val="28"/>
        </w:rPr>
        <w:t>Задачи</w:t>
      </w:r>
      <w:r>
        <w:rPr>
          <w:b/>
          <w:sz w:val="28"/>
        </w:rPr>
        <w:t>:</w:t>
      </w:r>
      <w:r>
        <w:rPr>
          <w:b/>
          <w:sz w:val="28"/>
        </w:rPr>
        <w:br/>
        <w:t>Обучающие:</w:t>
      </w:r>
    </w:p>
    <w:p w:rsidR="00C7093B" w:rsidRDefault="00C7093B" w:rsidP="0068606F">
      <w:pPr>
        <w:pStyle w:val="ListParagraph"/>
        <w:numPr>
          <w:ilvl w:val="0"/>
          <w:numId w:val="16"/>
        </w:numPr>
        <w:ind w:left="0"/>
        <w:rPr>
          <w:sz w:val="28"/>
          <w:szCs w:val="28"/>
        </w:rPr>
      </w:pPr>
      <w:r w:rsidRPr="00945EA6">
        <w:rPr>
          <w:sz w:val="28"/>
          <w:szCs w:val="28"/>
        </w:rPr>
        <w:t xml:space="preserve">предупреждение возникновения проблем в развития ребенка; </w:t>
      </w:r>
    </w:p>
    <w:p w:rsidR="00C7093B" w:rsidRPr="00945EA6" w:rsidRDefault="00C7093B" w:rsidP="0068606F">
      <w:pPr>
        <w:pStyle w:val="ListParagraph"/>
        <w:numPr>
          <w:ilvl w:val="0"/>
          <w:numId w:val="16"/>
        </w:numPr>
        <w:ind w:left="0"/>
        <w:rPr>
          <w:sz w:val="32"/>
          <w:szCs w:val="28"/>
        </w:rPr>
      </w:pPr>
      <w:r>
        <w:rPr>
          <w:sz w:val="28"/>
        </w:rPr>
        <w:t>решение</w:t>
      </w:r>
      <w:r w:rsidRPr="00945EA6">
        <w:rPr>
          <w:sz w:val="28"/>
        </w:rPr>
        <w:t xml:space="preserve"> актуальных задач развития, обучения и социализации</w:t>
      </w:r>
    </w:p>
    <w:p w:rsidR="00C7093B" w:rsidRDefault="00C7093B" w:rsidP="0068606F">
      <w:pPr>
        <w:pStyle w:val="ListParagraph"/>
        <w:ind w:left="0"/>
        <w:rPr>
          <w:b/>
          <w:sz w:val="28"/>
        </w:rPr>
      </w:pPr>
      <w:r w:rsidRPr="00CE4709">
        <w:rPr>
          <w:b/>
          <w:sz w:val="28"/>
        </w:rPr>
        <w:t>Развивающие:</w:t>
      </w:r>
    </w:p>
    <w:p w:rsidR="00C7093B" w:rsidRPr="00945EA6" w:rsidRDefault="00C7093B" w:rsidP="0068606F">
      <w:pPr>
        <w:pStyle w:val="ListParagraph"/>
        <w:numPr>
          <w:ilvl w:val="0"/>
          <w:numId w:val="19"/>
        </w:numPr>
        <w:ind w:left="0"/>
        <w:jc w:val="both"/>
        <w:rPr>
          <w:sz w:val="28"/>
          <w:szCs w:val="28"/>
        </w:rPr>
      </w:pPr>
      <w:r w:rsidRPr="00945EA6">
        <w:rPr>
          <w:sz w:val="28"/>
          <w:szCs w:val="28"/>
        </w:rPr>
        <w:t>развитие творческих и коммуникативных способностей;</w:t>
      </w:r>
    </w:p>
    <w:p w:rsidR="00C7093B" w:rsidRDefault="00C7093B" w:rsidP="0068606F">
      <w:pPr>
        <w:pStyle w:val="ListParagraph"/>
        <w:ind w:left="0"/>
        <w:rPr>
          <w:b/>
          <w:sz w:val="28"/>
        </w:rPr>
      </w:pPr>
    </w:p>
    <w:p w:rsidR="00C7093B" w:rsidRDefault="00C7093B" w:rsidP="0068606F">
      <w:pPr>
        <w:pStyle w:val="ListParagraph"/>
        <w:ind w:left="0"/>
        <w:rPr>
          <w:b/>
          <w:sz w:val="28"/>
        </w:rPr>
      </w:pPr>
      <w:r w:rsidRPr="00CE4709">
        <w:rPr>
          <w:b/>
          <w:sz w:val="28"/>
        </w:rPr>
        <w:t>Коррекционные:</w:t>
      </w:r>
    </w:p>
    <w:p w:rsidR="00C7093B" w:rsidRDefault="00C7093B" w:rsidP="0068606F">
      <w:pPr>
        <w:numPr>
          <w:ilvl w:val="0"/>
          <w:numId w:val="1"/>
        </w:numPr>
        <w:ind w:left="0"/>
        <w:jc w:val="both"/>
        <w:rPr>
          <w:sz w:val="28"/>
          <w:szCs w:val="28"/>
        </w:rPr>
      </w:pPr>
      <w:r>
        <w:rPr>
          <w:sz w:val="28"/>
          <w:szCs w:val="28"/>
        </w:rPr>
        <w:t>коррекция и развитие когнитивной сферы детей;</w:t>
      </w:r>
    </w:p>
    <w:p w:rsidR="00C7093B" w:rsidRDefault="00C7093B" w:rsidP="0068606F">
      <w:pPr>
        <w:numPr>
          <w:ilvl w:val="0"/>
          <w:numId w:val="1"/>
        </w:numPr>
        <w:ind w:left="0"/>
        <w:jc w:val="both"/>
        <w:rPr>
          <w:sz w:val="28"/>
          <w:szCs w:val="28"/>
        </w:rPr>
      </w:pPr>
      <w:r>
        <w:rPr>
          <w:sz w:val="28"/>
          <w:szCs w:val="28"/>
        </w:rPr>
        <w:t>создание психологически комфортных условий для снятия страхов и тревожности у детей, повышения самооценки;</w:t>
      </w:r>
    </w:p>
    <w:p w:rsidR="00C7093B" w:rsidRDefault="00C7093B" w:rsidP="0068606F">
      <w:pPr>
        <w:pStyle w:val="ListParagraph"/>
        <w:ind w:left="0"/>
        <w:rPr>
          <w:b/>
          <w:sz w:val="28"/>
        </w:rPr>
      </w:pPr>
    </w:p>
    <w:p w:rsidR="00C7093B" w:rsidRPr="00945EA6" w:rsidRDefault="00C7093B" w:rsidP="0068606F">
      <w:pPr>
        <w:pStyle w:val="ListParagraph"/>
        <w:ind w:left="0"/>
        <w:rPr>
          <w:b/>
          <w:sz w:val="28"/>
        </w:rPr>
      </w:pPr>
      <w:r>
        <w:rPr>
          <w:b/>
          <w:sz w:val="28"/>
        </w:rPr>
        <w:t>Воспитывающие:</w:t>
      </w:r>
    </w:p>
    <w:p w:rsidR="00C7093B" w:rsidRDefault="00C7093B" w:rsidP="0068606F">
      <w:pPr>
        <w:numPr>
          <w:ilvl w:val="0"/>
          <w:numId w:val="20"/>
        </w:numPr>
        <w:ind w:left="0"/>
        <w:jc w:val="both"/>
        <w:rPr>
          <w:sz w:val="28"/>
          <w:szCs w:val="28"/>
        </w:rPr>
      </w:pPr>
      <w:r>
        <w:rPr>
          <w:sz w:val="28"/>
          <w:szCs w:val="28"/>
        </w:rPr>
        <w:t>воспитание интереса к совместной деятельности;</w:t>
      </w:r>
    </w:p>
    <w:p w:rsidR="00C7093B" w:rsidRDefault="00C7093B" w:rsidP="0068606F">
      <w:pPr>
        <w:numPr>
          <w:ilvl w:val="0"/>
          <w:numId w:val="20"/>
        </w:numPr>
        <w:ind w:left="0"/>
        <w:jc w:val="both"/>
        <w:rPr>
          <w:sz w:val="28"/>
          <w:szCs w:val="28"/>
        </w:rPr>
      </w:pPr>
      <w:r>
        <w:rPr>
          <w:sz w:val="28"/>
          <w:szCs w:val="28"/>
        </w:rPr>
        <w:t>воспитание уважения к товарищам, к</w:t>
      </w:r>
      <w:r w:rsidRPr="00732A2A">
        <w:rPr>
          <w:sz w:val="28"/>
          <w:szCs w:val="28"/>
        </w:rPr>
        <w:t xml:space="preserve"> взрослым, к самому себе.</w:t>
      </w:r>
    </w:p>
    <w:p w:rsidR="00C7093B" w:rsidRPr="00C77255" w:rsidRDefault="00C7093B" w:rsidP="0068606F">
      <w:pPr>
        <w:jc w:val="both"/>
        <w:rPr>
          <w:b/>
          <w:color w:val="333333"/>
          <w:sz w:val="28"/>
          <w:szCs w:val="28"/>
        </w:rPr>
      </w:pPr>
      <w:r w:rsidRPr="00C77255">
        <w:rPr>
          <w:b/>
          <w:color w:val="333333"/>
          <w:sz w:val="28"/>
          <w:szCs w:val="28"/>
        </w:rPr>
        <w:t>1.5</w:t>
      </w:r>
      <w:r>
        <w:rPr>
          <w:b/>
          <w:color w:val="333333"/>
          <w:sz w:val="28"/>
          <w:szCs w:val="28"/>
        </w:rPr>
        <w:t>.Место применения -</w:t>
      </w:r>
      <w:r w:rsidRPr="00C77255">
        <w:rPr>
          <w:b/>
          <w:color w:val="333333"/>
          <w:sz w:val="28"/>
          <w:szCs w:val="28"/>
        </w:rPr>
        <w:t xml:space="preserve"> </w:t>
      </w:r>
      <w:r w:rsidRPr="00C77255">
        <w:rPr>
          <w:color w:val="333333"/>
          <w:sz w:val="28"/>
          <w:szCs w:val="28"/>
        </w:rPr>
        <w:t>организация доп. услуг.</w:t>
      </w:r>
    </w:p>
    <w:p w:rsidR="00C7093B" w:rsidRPr="00C77255" w:rsidRDefault="00C7093B" w:rsidP="0068606F">
      <w:pPr>
        <w:jc w:val="both"/>
        <w:rPr>
          <w:b/>
          <w:color w:val="333333"/>
          <w:sz w:val="28"/>
          <w:szCs w:val="28"/>
        </w:rPr>
      </w:pPr>
      <w:r w:rsidRPr="00C77255">
        <w:rPr>
          <w:b/>
          <w:color w:val="333333"/>
          <w:sz w:val="28"/>
          <w:szCs w:val="28"/>
        </w:rPr>
        <w:t>1.6. Сроки реализации</w:t>
      </w:r>
      <w:r>
        <w:rPr>
          <w:b/>
          <w:color w:val="333333"/>
          <w:sz w:val="28"/>
          <w:szCs w:val="28"/>
        </w:rPr>
        <w:t xml:space="preserve"> –</w:t>
      </w:r>
      <w:r w:rsidRPr="00C77255">
        <w:rPr>
          <w:b/>
          <w:color w:val="333333"/>
          <w:sz w:val="28"/>
          <w:szCs w:val="28"/>
        </w:rPr>
        <w:t xml:space="preserve"> </w:t>
      </w:r>
      <w:r>
        <w:rPr>
          <w:color w:val="333333"/>
          <w:sz w:val="28"/>
          <w:szCs w:val="28"/>
        </w:rPr>
        <w:t>2 года</w:t>
      </w:r>
      <w:r w:rsidRPr="00C77255">
        <w:rPr>
          <w:color w:val="333333"/>
          <w:sz w:val="28"/>
          <w:szCs w:val="28"/>
        </w:rPr>
        <w:t>.</w:t>
      </w:r>
    </w:p>
    <w:p w:rsidR="00C7093B" w:rsidRPr="00C77255" w:rsidRDefault="00C7093B" w:rsidP="0068606F">
      <w:pPr>
        <w:jc w:val="both"/>
        <w:rPr>
          <w:b/>
          <w:color w:val="333333"/>
          <w:sz w:val="28"/>
          <w:szCs w:val="28"/>
        </w:rPr>
      </w:pPr>
      <w:r w:rsidRPr="00C77255">
        <w:rPr>
          <w:b/>
          <w:color w:val="333333"/>
          <w:sz w:val="28"/>
          <w:szCs w:val="28"/>
        </w:rPr>
        <w:t>1.7. Принципы:</w:t>
      </w:r>
    </w:p>
    <w:p w:rsidR="00C7093B" w:rsidRDefault="00C7093B" w:rsidP="0068606F">
      <w:pPr>
        <w:shd w:val="clear" w:color="auto" w:fill="FFFFFF"/>
        <w:ind w:firstLine="709"/>
        <w:jc w:val="both"/>
      </w:pPr>
      <w:r w:rsidRPr="00C77255">
        <w:rPr>
          <w:sz w:val="28"/>
          <w:szCs w:val="28"/>
        </w:rPr>
        <w:t xml:space="preserve">В соответствии с Федеральным государственным образовательным стандартом Программа  опирается на научные </w:t>
      </w:r>
      <w:r w:rsidRPr="00C77255">
        <w:rPr>
          <w:b/>
          <w:sz w:val="28"/>
          <w:szCs w:val="28"/>
        </w:rPr>
        <w:t>принципы</w:t>
      </w:r>
      <w:r>
        <w:rPr>
          <w:b/>
        </w:rPr>
        <w:t>:</w:t>
      </w:r>
      <w:r w:rsidRPr="003C62DA">
        <w:t xml:space="preserve"> </w:t>
      </w:r>
    </w:p>
    <w:p w:rsidR="00C7093B" w:rsidRPr="00C77255" w:rsidRDefault="00C7093B" w:rsidP="0068606F">
      <w:pPr>
        <w:pStyle w:val="ListParagraph"/>
        <w:numPr>
          <w:ilvl w:val="0"/>
          <w:numId w:val="23"/>
        </w:numPr>
        <w:shd w:val="clear" w:color="auto" w:fill="FFFFFF"/>
        <w:ind w:left="0"/>
        <w:jc w:val="both"/>
        <w:rPr>
          <w:sz w:val="28"/>
          <w:szCs w:val="28"/>
        </w:rPr>
      </w:pPr>
      <w:r w:rsidRPr="00C77255">
        <w:rPr>
          <w:sz w:val="28"/>
          <w:szCs w:val="28"/>
        </w:rPr>
        <w:t>принцип развивающего образования, который реализуется через деятель</w:t>
      </w:r>
      <w:r w:rsidRPr="00C77255">
        <w:rPr>
          <w:sz w:val="28"/>
          <w:szCs w:val="28"/>
        </w:rPr>
        <w:softHyphen/>
        <w:t>ность каждого ребенка в зоне его ближайшего развития;</w:t>
      </w:r>
    </w:p>
    <w:p w:rsidR="00C7093B" w:rsidRPr="00C77255" w:rsidRDefault="00C7093B" w:rsidP="0068606F">
      <w:pPr>
        <w:pStyle w:val="ListParagraph"/>
        <w:numPr>
          <w:ilvl w:val="0"/>
          <w:numId w:val="23"/>
        </w:numPr>
        <w:ind w:left="0"/>
        <w:jc w:val="both"/>
        <w:rPr>
          <w:sz w:val="28"/>
          <w:szCs w:val="28"/>
        </w:rPr>
      </w:pPr>
      <w:r w:rsidRPr="00C77255">
        <w:rPr>
          <w:sz w:val="28"/>
          <w:szCs w:val="28"/>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C7093B" w:rsidRPr="00C77255" w:rsidRDefault="00C7093B" w:rsidP="0068606F">
      <w:pPr>
        <w:pStyle w:val="ListParagraph"/>
        <w:numPr>
          <w:ilvl w:val="0"/>
          <w:numId w:val="23"/>
        </w:numPr>
        <w:ind w:left="0"/>
        <w:jc w:val="both"/>
        <w:rPr>
          <w:sz w:val="28"/>
          <w:szCs w:val="28"/>
        </w:rPr>
      </w:pPr>
      <w:r w:rsidRPr="00C77255">
        <w:rPr>
          <w:sz w:val="28"/>
          <w:szCs w:val="28"/>
        </w:rPr>
        <w:t>соответствие  критериям полноты, необходимости и достаточности, приближаясь к разумному «минимуму»;</w:t>
      </w:r>
    </w:p>
    <w:p w:rsidR="00C7093B" w:rsidRPr="00C77255" w:rsidRDefault="00C7093B" w:rsidP="0068606F">
      <w:pPr>
        <w:pStyle w:val="ListParagraph"/>
        <w:numPr>
          <w:ilvl w:val="0"/>
          <w:numId w:val="23"/>
        </w:numPr>
        <w:ind w:left="0"/>
        <w:jc w:val="both"/>
        <w:rPr>
          <w:sz w:val="28"/>
          <w:szCs w:val="28"/>
        </w:rPr>
      </w:pPr>
      <w:r w:rsidRPr="00C77255">
        <w:rPr>
          <w:sz w:val="28"/>
          <w:szCs w:val="28"/>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C7093B" w:rsidRPr="00C77255" w:rsidRDefault="00C7093B" w:rsidP="0068606F">
      <w:pPr>
        <w:pStyle w:val="ListParagraph"/>
        <w:numPr>
          <w:ilvl w:val="0"/>
          <w:numId w:val="23"/>
        </w:numPr>
        <w:ind w:left="0"/>
        <w:jc w:val="both"/>
        <w:rPr>
          <w:sz w:val="28"/>
          <w:szCs w:val="28"/>
        </w:rPr>
      </w:pPr>
      <w:r w:rsidRPr="00C77255">
        <w:rPr>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7093B" w:rsidRPr="00C77255" w:rsidRDefault="00C7093B" w:rsidP="0068606F">
      <w:pPr>
        <w:pStyle w:val="ListParagraph"/>
        <w:numPr>
          <w:ilvl w:val="0"/>
          <w:numId w:val="23"/>
        </w:numPr>
        <w:ind w:left="0"/>
        <w:jc w:val="both"/>
        <w:rPr>
          <w:sz w:val="28"/>
          <w:szCs w:val="28"/>
        </w:rPr>
      </w:pPr>
      <w:r w:rsidRPr="00C77255">
        <w:rPr>
          <w:sz w:val="28"/>
          <w:szCs w:val="28"/>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МБДОУ;</w:t>
      </w:r>
    </w:p>
    <w:p w:rsidR="00C7093B" w:rsidRPr="00C77255" w:rsidRDefault="00C7093B" w:rsidP="0068606F">
      <w:pPr>
        <w:pStyle w:val="ListParagraph"/>
        <w:numPr>
          <w:ilvl w:val="0"/>
          <w:numId w:val="23"/>
        </w:numPr>
        <w:ind w:left="0"/>
        <w:jc w:val="both"/>
        <w:rPr>
          <w:sz w:val="28"/>
          <w:szCs w:val="28"/>
        </w:rPr>
      </w:pPr>
      <w:r w:rsidRPr="00C77255">
        <w:rPr>
          <w:sz w:val="28"/>
          <w:szCs w:val="28"/>
        </w:rPr>
        <w:t xml:space="preserve">построение образовательного процесса на адекватных возрасту формах работы с детьми. </w:t>
      </w:r>
    </w:p>
    <w:p w:rsidR="00C7093B" w:rsidRPr="004F2F20" w:rsidRDefault="00C7093B" w:rsidP="0068606F">
      <w:pPr>
        <w:pStyle w:val="ListParagraph"/>
        <w:ind w:left="0"/>
        <w:rPr>
          <w:sz w:val="22"/>
        </w:rPr>
      </w:pPr>
    </w:p>
    <w:p w:rsidR="00C7093B" w:rsidRDefault="00C7093B" w:rsidP="0068606F">
      <w:pPr>
        <w:pStyle w:val="ListParagraph"/>
        <w:ind w:left="0"/>
        <w:rPr>
          <w:b/>
          <w:sz w:val="28"/>
        </w:rPr>
      </w:pPr>
      <w:r w:rsidRPr="004F2F20">
        <w:rPr>
          <w:b/>
          <w:sz w:val="28"/>
        </w:rPr>
        <w:t xml:space="preserve">1.8 </w:t>
      </w:r>
      <w:r>
        <w:rPr>
          <w:b/>
          <w:sz w:val="28"/>
        </w:rPr>
        <w:t xml:space="preserve"> </w:t>
      </w:r>
      <w:r w:rsidRPr="004F2F20">
        <w:rPr>
          <w:b/>
          <w:sz w:val="28"/>
        </w:rPr>
        <w:t>Краткая характеристика психических процессов</w:t>
      </w:r>
    </w:p>
    <w:p w:rsidR="00C7093B" w:rsidRPr="004F2F20" w:rsidRDefault="00C7093B" w:rsidP="0068606F">
      <w:pPr>
        <w:pStyle w:val="ListParagraph"/>
        <w:ind w:left="0"/>
        <w:rPr>
          <w:b/>
          <w:sz w:val="28"/>
        </w:rPr>
      </w:pPr>
    </w:p>
    <w:p w:rsidR="00C7093B" w:rsidRPr="00C77255" w:rsidRDefault="00C7093B" w:rsidP="0068606F">
      <w:pPr>
        <w:jc w:val="both"/>
        <w:rPr>
          <w:sz w:val="28"/>
          <w:szCs w:val="28"/>
        </w:rPr>
      </w:pPr>
      <w:r>
        <w:t xml:space="preserve">   </w:t>
      </w:r>
      <w:r w:rsidRPr="00C77255">
        <w:rPr>
          <w:sz w:val="28"/>
          <w:szCs w:val="28"/>
          <w:u w:val="single"/>
        </w:rPr>
        <w:t>Мышление</w:t>
      </w:r>
      <w:r w:rsidRPr="00C77255">
        <w:rPr>
          <w:sz w:val="28"/>
          <w:szCs w:val="28"/>
        </w:rPr>
        <w:t>. Важность развития логического мышления у ребенка ни у кого не вызывает сомнений. Чем лучше он научится видеть закономерности,</w:t>
      </w:r>
    </w:p>
    <w:p w:rsidR="00C7093B" w:rsidRPr="00C77255" w:rsidRDefault="00C7093B" w:rsidP="0068606F">
      <w:pPr>
        <w:jc w:val="both"/>
        <w:rPr>
          <w:sz w:val="28"/>
          <w:szCs w:val="28"/>
        </w:rPr>
      </w:pPr>
      <w:r w:rsidRPr="00C77255">
        <w:rPr>
          <w:sz w:val="28"/>
          <w:szCs w:val="28"/>
        </w:rPr>
        <w:t xml:space="preserve"> группировать и обобщать, составлять последовательности, делать выводы, тем успешнее он будет усваивать курс математики и другие дисциплины в школе. Для детей 4-5 лет уместны простые иrры и занимательные упражнения, цель которых как можно раньше начать формирование классификационных навыков. Выполняя их, ребенок учится выделять общие и отличительные признаки предметов. Эти навыки имеют первостепенное значение для развития всех мыслительных операций - анализа, синтеза, сравнения, классификации, обобщения.</w:t>
      </w:r>
    </w:p>
    <w:p w:rsidR="00C7093B" w:rsidRPr="00C77255" w:rsidRDefault="00C7093B" w:rsidP="0068606F">
      <w:pPr>
        <w:jc w:val="both"/>
        <w:rPr>
          <w:sz w:val="28"/>
          <w:szCs w:val="28"/>
        </w:rPr>
      </w:pPr>
    </w:p>
    <w:p w:rsidR="00C7093B" w:rsidRPr="00C77255" w:rsidRDefault="00C7093B" w:rsidP="0068606F">
      <w:pPr>
        <w:jc w:val="both"/>
        <w:rPr>
          <w:sz w:val="28"/>
          <w:szCs w:val="28"/>
        </w:rPr>
      </w:pPr>
      <w:r w:rsidRPr="00C77255">
        <w:rPr>
          <w:sz w:val="28"/>
          <w:szCs w:val="28"/>
        </w:rPr>
        <w:t xml:space="preserve">   </w:t>
      </w:r>
      <w:r w:rsidRPr="00C77255">
        <w:rPr>
          <w:sz w:val="28"/>
          <w:szCs w:val="28"/>
          <w:u w:val="single"/>
        </w:rPr>
        <w:t>Память</w:t>
      </w:r>
      <w:r w:rsidRPr="00C77255">
        <w:rPr>
          <w:sz w:val="28"/>
          <w:szCs w:val="28"/>
        </w:rPr>
        <w:t>. Хорошая память - необходимое условие умственной деятельности ребенка. В дошкольном возрасте развитие памяти идет очень быстрыми темпами. У 4-5 летнего ребенка память носит непроизвольный характер. Он лучше запоминает все новое, яркое, интересное. Чем больше органов чувств участвует в процессе запоминания, тем легче ребенок  усваивает информацию. Поэтому очень важно активизировать зрительные, слуховые, обонятельные, тактильные и даже вкусовые ощущения.</w:t>
      </w:r>
    </w:p>
    <w:p w:rsidR="00C7093B" w:rsidRPr="00C77255" w:rsidRDefault="00C7093B" w:rsidP="0068606F">
      <w:pPr>
        <w:jc w:val="both"/>
        <w:rPr>
          <w:sz w:val="28"/>
          <w:szCs w:val="28"/>
        </w:rPr>
      </w:pPr>
    </w:p>
    <w:p w:rsidR="00C7093B" w:rsidRPr="00C77255" w:rsidRDefault="00C7093B" w:rsidP="0068606F">
      <w:pPr>
        <w:jc w:val="both"/>
        <w:rPr>
          <w:sz w:val="28"/>
          <w:szCs w:val="28"/>
        </w:rPr>
      </w:pPr>
      <w:r w:rsidRPr="00C77255">
        <w:rPr>
          <w:sz w:val="28"/>
          <w:szCs w:val="28"/>
          <w:u w:val="single"/>
        </w:rPr>
        <w:t>Внимание</w:t>
      </w:r>
      <w:r w:rsidRPr="00C77255">
        <w:rPr>
          <w:sz w:val="28"/>
          <w:szCs w:val="28"/>
        </w:rPr>
        <w:t>. Уровень развития внимания во многом определяет успешность обучения в школе. Характерной особенностью внимания ребенка дошкольного возраста является то, что оно вызывается внешне привлекательными предметами, т.е. оно носит непроизвольный характер. Используемые в комплексе занятий «Почемучки» игровые задания и упражнения направлены на развитие концентрации и устойчивости внимания, на тренировку пространственного поиска.</w:t>
      </w:r>
    </w:p>
    <w:p w:rsidR="00C7093B" w:rsidRDefault="00C7093B" w:rsidP="0068606F"/>
    <w:p w:rsidR="00C7093B" w:rsidRPr="00C77255" w:rsidRDefault="00C7093B" w:rsidP="0068606F">
      <w:pPr>
        <w:jc w:val="both"/>
        <w:rPr>
          <w:sz w:val="28"/>
          <w:szCs w:val="28"/>
        </w:rPr>
      </w:pPr>
      <w:r w:rsidRPr="00C77255">
        <w:rPr>
          <w:sz w:val="28"/>
          <w:szCs w:val="28"/>
        </w:rPr>
        <w:t xml:space="preserve">   </w:t>
      </w:r>
      <w:r w:rsidRPr="00C77255">
        <w:rPr>
          <w:sz w:val="28"/>
          <w:szCs w:val="28"/>
          <w:u w:val="single"/>
        </w:rPr>
        <w:t>Восприятие</w:t>
      </w:r>
      <w:r w:rsidRPr="00C77255">
        <w:rPr>
          <w:sz w:val="28"/>
          <w:szCs w:val="28"/>
        </w:rPr>
        <w:t>. Восприятие ребенка в дошкольном возрасте также носит непроизвольный характер. Дошкольник не умеет управлять своим восприятием, не может самостоятельно анализировать тот или иной предмет. В предметах он замечает не главные признаки, не самое важное и существенное, а то, что ярко выделяет их на фоне других предметов: окраску, величину, форму. Предлагаемые нами игры и упражнения способствуют развитию восприятия ребенка, помогают сделать его более точным, целостным.</w:t>
      </w:r>
    </w:p>
    <w:p w:rsidR="00C7093B" w:rsidRPr="00C77255" w:rsidRDefault="00C7093B" w:rsidP="0068606F">
      <w:pPr>
        <w:jc w:val="both"/>
        <w:rPr>
          <w:sz w:val="28"/>
          <w:szCs w:val="28"/>
        </w:rPr>
      </w:pPr>
    </w:p>
    <w:p w:rsidR="00C7093B" w:rsidRPr="00C77255" w:rsidRDefault="00C7093B" w:rsidP="0068606F">
      <w:pPr>
        <w:jc w:val="both"/>
        <w:rPr>
          <w:sz w:val="28"/>
          <w:szCs w:val="28"/>
        </w:rPr>
      </w:pPr>
      <w:r w:rsidRPr="00C77255">
        <w:rPr>
          <w:sz w:val="28"/>
          <w:szCs w:val="28"/>
        </w:rPr>
        <w:t xml:space="preserve">   </w:t>
      </w:r>
      <w:r w:rsidRPr="00C77255">
        <w:rPr>
          <w:sz w:val="28"/>
          <w:szCs w:val="28"/>
          <w:u w:val="single"/>
        </w:rPr>
        <w:t>Воображение</w:t>
      </w:r>
      <w:r w:rsidRPr="00C77255">
        <w:rPr>
          <w:sz w:val="28"/>
          <w:szCs w:val="28"/>
        </w:rPr>
        <w:t>. Доказано многими исследованиями, что без развитого воображения невозможна творческая и умственная активность ребенка. Очень важно научить ребенка именно в дошкольном возрасте создавать новые образы, находить оригинальные решения, воспитывать способность к проявлению инициативы и экспериментированию. Предлагаемые упражнения направлены на формирование навыков абстрагирования от второстепенных деталей, созданию в воображении образов на основе схематичного рисунка, развитию творческих способностей, навыков нестандартного подхода к решению задач, умению преобразовывать нереальный объект в реальный.</w:t>
      </w:r>
    </w:p>
    <w:p w:rsidR="00C7093B" w:rsidRDefault="00C7093B" w:rsidP="0068606F">
      <w:pPr>
        <w:pStyle w:val="ListParagraph"/>
        <w:ind w:left="0"/>
        <w:rPr>
          <w:sz w:val="22"/>
        </w:rPr>
      </w:pPr>
    </w:p>
    <w:p w:rsidR="00C7093B" w:rsidRDefault="00C7093B" w:rsidP="0068606F">
      <w:pPr>
        <w:pStyle w:val="ListParagraph"/>
        <w:ind w:left="0"/>
        <w:rPr>
          <w:b/>
          <w:sz w:val="28"/>
        </w:rPr>
      </w:pPr>
      <w:r w:rsidRPr="004F2F20">
        <w:rPr>
          <w:b/>
          <w:sz w:val="28"/>
        </w:rPr>
        <w:t>1.9 Форма проведения и режим занятий</w:t>
      </w:r>
    </w:p>
    <w:p w:rsidR="00C7093B" w:rsidRPr="00C77255" w:rsidRDefault="00C7093B" w:rsidP="0068606F">
      <w:pPr>
        <w:jc w:val="both"/>
        <w:rPr>
          <w:sz w:val="28"/>
          <w:szCs w:val="28"/>
        </w:rPr>
      </w:pPr>
      <w:r w:rsidRPr="00C77255">
        <w:rPr>
          <w:sz w:val="28"/>
          <w:szCs w:val="28"/>
        </w:rPr>
        <w:t xml:space="preserve">    Комплекс</w:t>
      </w:r>
      <w:r>
        <w:rPr>
          <w:sz w:val="28"/>
          <w:szCs w:val="28"/>
        </w:rPr>
        <w:t xml:space="preserve"> занятий  программы по </w:t>
      </w:r>
      <w:r w:rsidRPr="0068606F">
        <w:rPr>
          <w:sz w:val="28"/>
          <w:szCs w:val="28"/>
        </w:rPr>
        <w:t>коррекции отклонений в физическом и психическом развитии детей</w:t>
      </w:r>
      <w:r w:rsidRPr="00C77255">
        <w:rPr>
          <w:sz w:val="28"/>
          <w:szCs w:val="28"/>
        </w:rPr>
        <w:t xml:space="preserve"> рассчитан на детей 4-5 лет. Каждое занятие состоит из четырех частей и занимает 20 мин., что соответствует физическим и психологическим возможностям детей данного возраста. Занятия проводятся с подгруппой детей (до 10 чел)</w:t>
      </w:r>
    </w:p>
    <w:p w:rsidR="00C7093B" w:rsidRPr="00C77255" w:rsidRDefault="00C7093B" w:rsidP="0068606F">
      <w:pPr>
        <w:jc w:val="both"/>
        <w:rPr>
          <w:sz w:val="28"/>
          <w:szCs w:val="28"/>
        </w:rPr>
      </w:pPr>
      <w:r w:rsidRPr="00C77255">
        <w:rPr>
          <w:sz w:val="28"/>
          <w:szCs w:val="28"/>
        </w:rPr>
        <w:t xml:space="preserve">    Занятия направлены  на развитие взаимосвязанных между собой психических процессов, определяющих познавательные возможности: мышление, память, внимание, восприятие, воображение.</w:t>
      </w:r>
    </w:p>
    <w:p w:rsidR="00C7093B" w:rsidRDefault="00C7093B" w:rsidP="0068606F">
      <w:pPr>
        <w:jc w:val="both"/>
        <w:rPr>
          <w:sz w:val="28"/>
          <w:szCs w:val="28"/>
        </w:rPr>
      </w:pPr>
      <w:r w:rsidRPr="00C77255">
        <w:rPr>
          <w:sz w:val="28"/>
          <w:szCs w:val="28"/>
        </w:rPr>
        <w:t xml:space="preserve">    Комплекс рассчитан на </w:t>
      </w:r>
      <w:r>
        <w:rPr>
          <w:sz w:val="28"/>
          <w:szCs w:val="28"/>
        </w:rPr>
        <w:t>16 недель, по 8 занятий</w:t>
      </w:r>
      <w:r w:rsidRPr="00C77255">
        <w:rPr>
          <w:sz w:val="28"/>
          <w:szCs w:val="28"/>
        </w:rPr>
        <w:t xml:space="preserve"> в месяц.</w:t>
      </w:r>
    </w:p>
    <w:p w:rsidR="00C7093B" w:rsidRDefault="00C7093B" w:rsidP="0068606F">
      <w:pPr>
        <w:rPr>
          <w:b/>
          <w:sz w:val="28"/>
          <w:szCs w:val="28"/>
        </w:rPr>
      </w:pPr>
    </w:p>
    <w:p w:rsidR="00C7093B" w:rsidRPr="003120BC" w:rsidRDefault="00C7093B" w:rsidP="0068606F">
      <w:pPr>
        <w:rPr>
          <w:b/>
          <w:sz w:val="28"/>
          <w:szCs w:val="28"/>
        </w:rPr>
      </w:pPr>
      <w:r w:rsidRPr="003120BC">
        <w:rPr>
          <w:b/>
          <w:sz w:val="28"/>
          <w:szCs w:val="28"/>
        </w:rPr>
        <w:t>1.10Диагностический инструментарий</w:t>
      </w:r>
    </w:p>
    <w:p w:rsidR="00C7093B" w:rsidRPr="003120BC" w:rsidRDefault="00C7093B" w:rsidP="0068606F">
      <w:pPr>
        <w:jc w:val="both"/>
        <w:rPr>
          <w:sz w:val="28"/>
          <w:u w:val="single"/>
        </w:rPr>
      </w:pPr>
      <w:r w:rsidRPr="003120BC">
        <w:rPr>
          <w:sz w:val="28"/>
          <w:u w:val="single"/>
        </w:rPr>
        <w:t>Память</w:t>
      </w:r>
    </w:p>
    <w:p w:rsidR="00C7093B" w:rsidRPr="003120BC" w:rsidRDefault="00C7093B" w:rsidP="0068606F">
      <w:pPr>
        <w:jc w:val="both"/>
        <w:rPr>
          <w:sz w:val="28"/>
        </w:rPr>
      </w:pPr>
      <w:r w:rsidRPr="003120BC">
        <w:rPr>
          <w:sz w:val="28"/>
        </w:rPr>
        <w:t>I. Попросите ребенка выполнить несколько действий подряд: встать со стула, обойти стол кругом, взять книгу, подойти с ней к двери, постучать рукой в дверь, открыть ее и вернуться на место.</w:t>
      </w:r>
    </w:p>
    <w:p w:rsidR="00C7093B" w:rsidRPr="003120BC" w:rsidRDefault="00C7093B" w:rsidP="0068606F">
      <w:pPr>
        <w:jc w:val="both"/>
        <w:rPr>
          <w:sz w:val="28"/>
        </w:rPr>
      </w:pPr>
      <w:r w:rsidRPr="003120BC">
        <w:rPr>
          <w:sz w:val="28"/>
        </w:rPr>
        <w:t>Нормативы</w:t>
      </w:r>
    </w:p>
    <w:p w:rsidR="00C7093B" w:rsidRPr="003120BC" w:rsidRDefault="00C7093B" w:rsidP="0068606F">
      <w:pPr>
        <w:jc w:val="both"/>
        <w:rPr>
          <w:sz w:val="28"/>
        </w:rPr>
      </w:pPr>
      <w:r w:rsidRPr="003120BC">
        <w:rPr>
          <w:sz w:val="28"/>
        </w:rPr>
        <w:t xml:space="preserve"> 4-5 пет — выполняет все действия подряд.</w:t>
      </w:r>
    </w:p>
    <w:p w:rsidR="00C7093B" w:rsidRPr="003120BC" w:rsidRDefault="00C7093B" w:rsidP="0068606F">
      <w:pPr>
        <w:jc w:val="both"/>
        <w:rPr>
          <w:sz w:val="28"/>
        </w:rPr>
      </w:pPr>
      <w:r w:rsidRPr="003120BC">
        <w:rPr>
          <w:sz w:val="28"/>
        </w:rPr>
        <w:t>II. Попросите ребенка сказать вам, с кем он живет дома, что он кушал на завтрак, во что любит играть, а также назвать свое имя и фамилию и повторить фразы: «Сегодня на улице много грязи и луж»; «Его зовут Ваней. Он учится в школе»; «Шура услыхала свисток и увидела поезд»; «Летом в лесу было много грибов и ягод», а затем повторить: 4-7-1; 3-8-6; 2~5~9 и 3-4-1-7; 6-1-5-8; 7-2-9-6.</w:t>
      </w:r>
    </w:p>
    <w:p w:rsidR="00C7093B" w:rsidRPr="003120BC" w:rsidRDefault="00C7093B" w:rsidP="0068606F">
      <w:pPr>
        <w:jc w:val="both"/>
        <w:rPr>
          <w:sz w:val="28"/>
        </w:rPr>
      </w:pPr>
      <w:r w:rsidRPr="003120BC">
        <w:rPr>
          <w:sz w:val="28"/>
        </w:rPr>
        <w:t>Нормативы</w:t>
      </w:r>
    </w:p>
    <w:p w:rsidR="00C7093B" w:rsidRPr="003120BC" w:rsidRDefault="00C7093B" w:rsidP="0068606F">
      <w:pPr>
        <w:jc w:val="both"/>
        <w:rPr>
          <w:sz w:val="28"/>
        </w:rPr>
      </w:pPr>
      <w:r w:rsidRPr="003120BC">
        <w:rPr>
          <w:sz w:val="28"/>
        </w:rPr>
        <w:t xml:space="preserve"> 4-5 лет— повторяет 4-5 цифр и сложные фразы</w:t>
      </w:r>
    </w:p>
    <w:p w:rsidR="00C7093B" w:rsidRPr="003120BC" w:rsidRDefault="00C7093B" w:rsidP="0068606F">
      <w:pPr>
        <w:jc w:val="both"/>
        <w:rPr>
          <w:sz w:val="28"/>
        </w:rPr>
      </w:pPr>
      <w:r w:rsidRPr="003120BC">
        <w:rPr>
          <w:sz w:val="28"/>
        </w:rPr>
        <w:t>III.</w:t>
      </w:r>
      <w:r>
        <w:rPr>
          <w:sz w:val="28"/>
        </w:rPr>
        <w:t xml:space="preserve"> Тест «10 предметов».</w:t>
      </w:r>
      <w:r w:rsidRPr="003120BC">
        <w:rPr>
          <w:sz w:val="28"/>
        </w:rPr>
        <w:t xml:space="preserve"> Покажите ребенку набор из 10 карточек с изображениями простых и знакомых ему объектов. Показывая ребенку карточки по одной, попросите его называть их. Если ребенок затрудняется назвать какую-либо карточку, замените ее. Затем, расположив карточки в своей руке веером тыльной стороной к ребенку, скажите, обращаясь к нему: «Отгадай, какие у меня в руке карточки. Отгадаешь, я отдам их тебе». После того как ребенок попытается отгадать или отгадает несколько карточек, покажите ему оставшиеся карточки по одной и попросите его снова на</w:t>
      </w:r>
      <w:r w:rsidRPr="003120BC">
        <w:rPr>
          <w:sz w:val="28"/>
        </w:rPr>
        <w:softHyphen/>
        <w:t>звать их. Затем повторите процедуру отгадывания.</w:t>
      </w:r>
    </w:p>
    <w:p w:rsidR="00C7093B" w:rsidRPr="003120BC" w:rsidRDefault="00C7093B" w:rsidP="0068606F">
      <w:pPr>
        <w:jc w:val="both"/>
        <w:rPr>
          <w:sz w:val="28"/>
        </w:rPr>
      </w:pPr>
      <w:r w:rsidRPr="003120BC">
        <w:rPr>
          <w:sz w:val="28"/>
        </w:rPr>
        <w:t>Нормативы</w:t>
      </w:r>
    </w:p>
    <w:p w:rsidR="00C7093B" w:rsidRPr="003120BC" w:rsidRDefault="00C7093B" w:rsidP="0068606F">
      <w:pPr>
        <w:jc w:val="both"/>
        <w:rPr>
          <w:sz w:val="28"/>
        </w:rPr>
      </w:pPr>
      <w:r w:rsidRPr="003120BC">
        <w:rPr>
          <w:sz w:val="28"/>
        </w:rPr>
        <w:t>5 лет — запоминает и отгадывает 7-8 карточек из 10. Пятилетних детей можно попросить запомнить 10 стан</w:t>
      </w:r>
      <w:r w:rsidRPr="003120BC">
        <w:rPr>
          <w:sz w:val="28"/>
        </w:rPr>
        <w:softHyphen/>
        <w:t>дартных слов: дом, лес, кот, звон, игла, мед и т. д.</w:t>
      </w:r>
    </w:p>
    <w:p w:rsidR="00C7093B" w:rsidRPr="003120BC" w:rsidRDefault="00C7093B" w:rsidP="0068606F">
      <w:pPr>
        <w:jc w:val="both"/>
        <w:rPr>
          <w:sz w:val="28"/>
        </w:rPr>
      </w:pPr>
      <w:r w:rsidRPr="003120BC">
        <w:rPr>
          <w:sz w:val="28"/>
        </w:rPr>
        <w:t>Нормативы:</w:t>
      </w:r>
    </w:p>
    <w:p w:rsidR="00C7093B" w:rsidRPr="003120BC" w:rsidRDefault="00C7093B" w:rsidP="0068606F">
      <w:pPr>
        <w:jc w:val="both"/>
        <w:rPr>
          <w:sz w:val="28"/>
        </w:rPr>
      </w:pPr>
      <w:r w:rsidRPr="003120BC">
        <w:rPr>
          <w:sz w:val="28"/>
        </w:rPr>
        <w:t xml:space="preserve"> 5 лет — произвольно запоминают 6-7 слов из 10.</w:t>
      </w:r>
    </w:p>
    <w:p w:rsidR="00C7093B" w:rsidRPr="003120BC" w:rsidRDefault="00C7093B" w:rsidP="0068606F">
      <w:pPr>
        <w:jc w:val="both"/>
        <w:rPr>
          <w:sz w:val="28"/>
          <w:u w:val="single"/>
        </w:rPr>
      </w:pPr>
      <w:r w:rsidRPr="003120BC">
        <w:rPr>
          <w:sz w:val="28"/>
          <w:u w:val="single"/>
        </w:rPr>
        <w:t>Внимание</w:t>
      </w:r>
    </w:p>
    <w:p w:rsidR="00C7093B" w:rsidRPr="003120BC" w:rsidRDefault="00C7093B" w:rsidP="0068606F">
      <w:pPr>
        <w:jc w:val="both"/>
        <w:rPr>
          <w:sz w:val="28"/>
        </w:rPr>
      </w:pPr>
      <w:r w:rsidRPr="003120BC">
        <w:rPr>
          <w:sz w:val="28"/>
        </w:rPr>
        <w:t>В течение всего обследования выясняют умение ребенка длительно концентрировать внимание при выполнении задания, сохранять целенаправленность действий; отмечают отвлекаемость.</w:t>
      </w:r>
    </w:p>
    <w:p w:rsidR="00C7093B" w:rsidRPr="003120BC" w:rsidRDefault="00C7093B" w:rsidP="0068606F">
      <w:pPr>
        <w:jc w:val="both"/>
        <w:rPr>
          <w:sz w:val="28"/>
        </w:rPr>
      </w:pPr>
      <w:r w:rsidRPr="003120BC">
        <w:rPr>
          <w:sz w:val="28"/>
        </w:rPr>
        <w:t>В качестве специального экспериментального приема исследования внимания ребенку предлагают найти среди расположенных на столе карточек с изображением знакомых ему объектов (30-40 карточек) карточку с аналогичным предъявляемому изображением. Для этого ребенка сначала спрашивают, что нарисовано на картинке, затем просят найти такую же картинку. Если он правильно выполняет задания, то обе карточки убираются из его поля зрения и ему предлагают следующую карточку.</w:t>
      </w:r>
    </w:p>
    <w:p w:rsidR="00C7093B" w:rsidRPr="003120BC" w:rsidRDefault="00C7093B" w:rsidP="0068606F">
      <w:pPr>
        <w:jc w:val="both"/>
        <w:rPr>
          <w:sz w:val="28"/>
        </w:rPr>
      </w:pPr>
      <w:r w:rsidRPr="003120BC">
        <w:rPr>
          <w:sz w:val="28"/>
        </w:rPr>
        <w:t>Нормативы:</w:t>
      </w:r>
    </w:p>
    <w:p w:rsidR="00C7093B" w:rsidRPr="003120BC" w:rsidRDefault="00C7093B" w:rsidP="0068606F">
      <w:pPr>
        <w:jc w:val="both"/>
        <w:rPr>
          <w:sz w:val="28"/>
        </w:rPr>
      </w:pPr>
      <w:r w:rsidRPr="003120BC">
        <w:rPr>
          <w:sz w:val="28"/>
        </w:rPr>
        <w:t>4 года— находит 8-10 изображений из 10, при этом часто повторяет вслух слово, обозначающее изображение, ищет, опираясь на словесное обозначение, поэтому могут иметь место специфические ошибки, когда ребенок подбирает, например, к изображенному на карточке яблоку арбуз, назвав и то и другое яблоком; как правило, эти ошибки исправляются самим ребенком при сравнении карточек;</w:t>
      </w:r>
    </w:p>
    <w:p w:rsidR="00C7093B" w:rsidRPr="003120BC" w:rsidRDefault="00C7093B" w:rsidP="0068606F">
      <w:pPr>
        <w:jc w:val="both"/>
        <w:rPr>
          <w:sz w:val="28"/>
        </w:rPr>
      </w:pPr>
      <w:r w:rsidRPr="003120BC">
        <w:rPr>
          <w:sz w:val="28"/>
        </w:rPr>
        <w:t>5 лет— легко выполняет задание.</w:t>
      </w:r>
    </w:p>
    <w:p w:rsidR="00C7093B" w:rsidRPr="003120BC" w:rsidRDefault="00C7093B" w:rsidP="0068606F">
      <w:pPr>
        <w:jc w:val="both"/>
        <w:rPr>
          <w:sz w:val="28"/>
        </w:rPr>
      </w:pPr>
      <w:r>
        <w:rPr>
          <w:sz w:val="28"/>
        </w:rPr>
        <w:t>Тест «подбери ключик к домику». Н</w:t>
      </w:r>
      <w:r w:rsidRPr="003120BC">
        <w:rPr>
          <w:sz w:val="28"/>
        </w:rPr>
        <w:t xml:space="preserve">а рисунке изображены геометрические фигуры (круг, квадрат, треугольник, крест, звезда). </w:t>
      </w:r>
    </w:p>
    <w:p w:rsidR="00C7093B" w:rsidRPr="003120BC" w:rsidRDefault="00C7093B" w:rsidP="0068606F">
      <w:pPr>
        <w:jc w:val="both"/>
        <w:rPr>
          <w:sz w:val="28"/>
        </w:rPr>
      </w:pPr>
      <w:r w:rsidRPr="003120BC">
        <w:rPr>
          <w:sz w:val="28"/>
        </w:rPr>
        <w:t>Сверху дается образец. Задача заключается в том, чтобы в соответствии с этим образцом в течение двух минут ставить знаки в каждой фигуре как можно быстрее. Сначала пусть ребенок потренируется, затем по вашей команде начинает. (Работать ребенок должен последовательно, просматривая каждый ключик).</w:t>
      </w:r>
    </w:p>
    <w:p w:rsidR="00C7093B" w:rsidRPr="003120BC" w:rsidRDefault="00C7093B" w:rsidP="0068606F">
      <w:pPr>
        <w:jc w:val="both"/>
        <w:rPr>
          <w:sz w:val="28"/>
          <w:u w:val="single"/>
        </w:rPr>
      </w:pPr>
      <w:r w:rsidRPr="003120BC">
        <w:rPr>
          <w:sz w:val="28"/>
          <w:u w:val="single"/>
        </w:rPr>
        <w:t>Мышление.</w:t>
      </w:r>
    </w:p>
    <w:p w:rsidR="00C7093B" w:rsidRPr="003120BC" w:rsidRDefault="00C7093B" w:rsidP="0068606F">
      <w:pPr>
        <w:jc w:val="both"/>
        <w:rPr>
          <w:sz w:val="28"/>
        </w:rPr>
      </w:pPr>
      <w:r w:rsidRPr="003120BC">
        <w:rPr>
          <w:sz w:val="28"/>
        </w:rPr>
        <w:t>При помощи этой методики оцениваются элементарные образные представления, ребенка об окружающем мире и о логических связях и отношениях, существующих между некоторыми объектами этого мира: животными, их образом жизни, природой. С помощью этой же методики определяется умение ребенка рассуждать логически и грамматически правильно выражать свою мысль.</w:t>
      </w:r>
    </w:p>
    <w:p w:rsidR="00C7093B" w:rsidRPr="003120BC" w:rsidRDefault="00C7093B" w:rsidP="0068606F">
      <w:pPr>
        <w:jc w:val="both"/>
        <w:rPr>
          <w:sz w:val="28"/>
        </w:rPr>
      </w:pPr>
      <w:r>
        <w:rPr>
          <w:sz w:val="28"/>
        </w:rPr>
        <w:t xml:space="preserve">Тест «Нелепицы». </w:t>
      </w:r>
      <w:r w:rsidRPr="003120BC">
        <w:rPr>
          <w:sz w:val="28"/>
        </w:rPr>
        <w:t>Процедура проведения методики такова. Вначале ребенку показывают картинку, изображенную ниже. В ней имеются несколько довольно нелепых ситуаций с животными. Во время рассматривания картинки ребенок получает инструкцию примерно следующего содержания:</w:t>
      </w:r>
    </w:p>
    <w:p w:rsidR="00C7093B" w:rsidRPr="003120BC" w:rsidRDefault="00C7093B" w:rsidP="0068606F">
      <w:pPr>
        <w:jc w:val="both"/>
        <w:rPr>
          <w:sz w:val="28"/>
        </w:rPr>
      </w:pPr>
      <w:r w:rsidRPr="003120BC">
        <w:rPr>
          <w:sz w:val="28"/>
        </w:rPr>
        <w:t>«Внимательно посмотри на эту картинку и скажи, все ли здесь находится на своем месте и правильно нарисовано. Если что-нибудь тебе покажется не так, не на месте или неправильно нарисовано, то укажи на это и объясни, почему это не так. Далее ты должен будешь сказать, как на самом деле должно быть»</w:t>
      </w:r>
    </w:p>
    <w:p w:rsidR="00C7093B" w:rsidRPr="003120BC" w:rsidRDefault="00C7093B" w:rsidP="0068606F">
      <w:pPr>
        <w:jc w:val="both"/>
        <w:rPr>
          <w:sz w:val="28"/>
        </w:rPr>
      </w:pPr>
      <w:r w:rsidRPr="003120BC">
        <w:rPr>
          <w:sz w:val="28"/>
        </w:rPr>
        <w:t>Примечание. Обе части инструкции выполняются последовательно. Сначала ребенок просто называет все нелепицы и указывает их на картинке, а затем объясняет, как на самом деле должно быть.</w:t>
      </w:r>
    </w:p>
    <w:p w:rsidR="00C7093B" w:rsidRPr="003120BC" w:rsidRDefault="00C7093B" w:rsidP="0068606F">
      <w:pPr>
        <w:jc w:val="both"/>
        <w:rPr>
          <w:sz w:val="28"/>
        </w:rPr>
      </w:pPr>
      <w:r w:rsidRPr="003120BC">
        <w:rPr>
          <w:sz w:val="28"/>
        </w:rPr>
        <w:t>Время экспозиции картинки и выполнения задания ограничено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w:t>
      </w:r>
    </w:p>
    <w:p w:rsidR="00C7093B" w:rsidRPr="003120BC" w:rsidRDefault="00C7093B" w:rsidP="0068606F">
      <w:pPr>
        <w:jc w:val="both"/>
        <w:rPr>
          <w:sz w:val="28"/>
        </w:rPr>
      </w:pPr>
      <w:r>
        <w:rPr>
          <w:sz w:val="28"/>
        </w:rPr>
        <w:t xml:space="preserve">Тест «последовательные картинки».  </w:t>
      </w:r>
      <w:r w:rsidRPr="003120BC">
        <w:rPr>
          <w:sz w:val="28"/>
        </w:rPr>
        <w:t>Ребенку предоставляют несколько картинок для составления небольшого рассказа по этим картинкам. Далее, если ребенок не справляется с заданием, никакие дополнительные объяснения не приводятся. Порядок предъявления наборов приведен на схеме. Обычно достаточно проведения 3-4 проб (предъявления трех-четырех наборов последовательных картинок).</w:t>
      </w:r>
    </w:p>
    <w:p w:rsidR="00C7093B" w:rsidRPr="003120BC" w:rsidRDefault="00C7093B" w:rsidP="0068606F">
      <w:pPr>
        <w:jc w:val="both"/>
        <w:rPr>
          <w:sz w:val="28"/>
        </w:rPr>
      </w:pPr>
      <w:r w:rsidRPr="003120BC">
        <w:rPr>
          <w:sz w:val="28"/>
        </w:rPr>
        <w:t>Инструкция: У меня есть картинки. Если их разложить в правильном порядке, то из них может получиться рассказ. Посмотри внимательно на эти картинки, подумай и разложи их так, чтобы из них можно было составить рассказ. Первая картинка должна обозначать начало рассказа, а вторая – его окончание.</w:t>
      </w:r>
    </w:p>
    <w:p w:rsidR="00C7093B" w:rsidRPr="003120BC" w:rsidRDefault="00C7093B" w:rsidP="0068606F">
      <w:pPr>
        <w:jc w:val="both"/>
        <w:rPr>
          <w:sz w:val="28"/>
        </w:rPr>
      </w:pPr>
      <w:r w:rsidRPr="003120BC">
        <w:rPr>
          <w:sz w:val="28"/>
        </w:rPr>
        <w:t>Ты уже готов? Покажи, где начало твоего рассказа. (Это очень важная фраза, т. к. некоторые дошкольники могут разложить картинки справа налево, или сверху вниз, или снизу вверх.)Расскажи, какой рассказ ты придумал.</w:t>
      </w:r>
    </w:p>
    <w:p w:rsidR="00C7093B" w:rsidRPr="003120BC" w:rsidRDefault="00C7093B" w:rsidP="0068606F">
      <w:pPr>
        <w:jc w:val="both"/>
        <w:rPr>
          <w:sz w:val="28"/>
        </w:rPr>
      </w:pPr>
      <w:r w:rsidRPr="003120BC">
        <w:rPr>
          <w:sz w:val="28"/>
        </w:rPr>
        <w:t>Анализ результатов</w:t>
      </w:r>
    </w:p>
    <w:p w:rsidR="00C7093B" w:rsidRPr="003120BC" w:rsidRDefault="00C7093B" w:rsidP="0068606F">
      <w:pPr>
        <w:jc w:val="both"/>
        <w:rPr>
          <w:sz w:val="28"/>
        </w:rPr>
      </w:pPr>
      <w:r w:rsidRPr="003120BC">
        <w:rPr>
          <w:sz w:val="28"/>
        </w:rPr>
        <w:t>1. Задание считается выполненным, если все картинки набора связаны в единый рассказ, т. е. в цепь определенных событий.</w:t>
      </w:r>
    </w:p>
    <w:p w:rsidR="00C7093B" w:rsidRPr="003120BC" w:rsidRDefault="00C7093B" w:rsidP="0068606F">
      <w:pPr>
        <w:jc w:val="both"/>
        <w:rPr>
          <w:sz w:val="28"/>
        </w:rPr>
      </w:pPr>
      <w:r w:rsidRPr="003120BC">
        <w:rPr>
          <w:sz w:val="28"/>
        </w:rPr>
        <w:t>Задание не выполнено, если ребенок описывает содержание каждой картинки самостоятельно, без связи между ними, если связь между картинками одного набора в рассказе ребенка не явна, следует задать уточняющие вопросы</w:t>
      </w:r>
    </w:p>
    <w:p w:rsidR="00C7093B" w:rsidRPr="003120BC" w:rsidRDefault="00C7093B" w:rsidP="0068606F">
      <w:pPr>
        <w:jc w:val="both"/>
        <w:rPr>
          <w:sz w:val="28"/>
          <w:u w:val="single"/>
        </w:rPr>
      </w:pPr>
      <w:r w:rsidRPr="003120BC">
        <w:rPr>
          <w:sz w:val="28"/>
          <w:u w:val="single"/>
        </w:rPr>
        <w:t>Восприятие.</w:t>
      </w:r>
    </w:p>
    <w:p w:rsidR="00C7093B" w:rsidRPr="003120BC" w:rsidRDefault="00C7093B" w:rsidP="0068606F">
      <w:pPr>
        <w:jc w:val="both"/>
        <w:rPr>
          <w:sz w:val="28"/>
        </w:rPr>
      </w:pPr>
      <w:r>
        <w:rPr>
          <w:sz w:val="28"/>
        </w:rPr>
        <w:t xml:space="preserve">Тест «Чего не хватает на рисунке?».  </w:t>
      </w:r>
      <w:r w:rsidRPr="003120BC">
        <w:rPr>
          <w:sz w:val="28"/>
        </w:rPr>
        <w:t>Суть этой методики состоит в том, что ребенку предлагается серия рисунков, представленных ниже. На каждой из картинок этой серии не хватает какой-то существенной детали. Ребенок получает задание как можно быстрее определить и назвать отсутствующую деталь.</w:t>
      </w:r>
    </w:p>
    <w:p w:rsidR="00C7093B" w:rsidRPr="003120BC" w:rsidRDefault="00C7093B" w:rsidP="0068606F">
      <w:pPr>
        <w:jc w:val="both"/>
        <w:rPr>
          <w:sz w:val="28"/>
        </w:rPr>
      </w:pPr>
      <w:r w:rsidRPr="003120BC">
        <w:rPr>
          <w:sz w:val="28"/>
        </w:rPr>
        <w:t>Проводящий психодиагностику с помощью секундомера фиксирует время, затраченное ребенком на выполнение всего задания. Время работы оценивается в баллах, которые затем служат основой для заключения об уровне развития восприятия ребенка.</w:t>
      </w:r>
    </w:p>
    <w:p w:rsidR="00C7093B" w:rsidRPr="003120BC" w:rsidRDefault="00C7093B" w:rsidP="0068606F">
      <w:pPr>
        <w:jc w:val="both"/>
        <w:rPr>
          <w:sz w:val="28"/>
        </w:rPr>
      </w:pPr>
      <w:r>
        <w:rPr>
          <w:sz w:val="28"/>
        </w:rPr>
        <w:t xml:space="preserve">Тест «Узнай кто это?».  </w:t>
      </w:r>
      <w:r w:rsidRPr="003120BC">
        <w:rPr>
          <w:sz w:val="28"/>
        </w:rPr>
        <w:t>Прежде чем применять эту методику, ребенку объясняют, что ему будут показаны части, фрагменты некоторого рисунка, по которым необходимо будет определить то целое, к которому эти части относятся, т.е. по части или фрагменту восстановить целый рисунок.</w:t>
      </w:r>
    </w:p>
    <w:p w:rsidR="00C7093B" w:rsidRPr="003120BC" w:rsidRDefault="00C7093B" w:rsidP="0068606F">
      <w:pPr>
        <w:jc w:val="both"/>
        <w:rPr>
          <w:sz w:val="28"/>
        </w:rPr>
      </w:pPr>
      <w:r w:rsidRPr="003120BC">
        <w:rPr>
          <w:sz w:val="28"/>
        </w:rPr>
        <w:t>Психодиагностическое обследование при помощи данной методики проводится следующим образом. Ребенку показывают рисунке, на котором листком бумаги прикрыты все фрагменты, за исключением фрагмента «а». Ребенку предлагается по данному фрагменту сказать, какому общему рисунку принадлежит изображенная деталь. На решение данной задачи отводится 10 сек. Если за это время ребенок не сумел правильно ответить на поставленный вопрос, то на такое же время — 10 сек — ему показывают следующий, чуть более полный рисунок «б», и так далее до тех пор, пока ребенок, наконец, не догадается, что изображено на этом рисунке.</w:t>
      </w:r>
    </w:p>
    <w:p w:rsidR="00C7093B" w:rsidRPr="003120BC" w:rsidRDefault="00C7093B" w:rsidP="0068606F">
      <w:pPr>
        <w:jc w:val="both"/>
        <w:rPr>
          <w:sz w:val="28"/>
        </w:rPr>
      </w:pPr>
      <w:r w:rsidRPr="003120BC">
        <w:rPr>
          <w:sz w:val="28"/>
        </w:rPr>
        <w:t>Учитывается время, в целом затраченное ребенком на решение задачи, и количество фрагментов рисунка, которые ему пришлось просмотреть прежде, чем принять окончательное решение.</w:t>
      </w:r>
    </w:p>
    <w:p w:rsidR="00C7093B" w:rsidRDefault="00C7093B" w:rsidP="0068606F">
      <w:pPr>
        <w:rPr>
          <w:b/>
          <w:sz w:val="28"/>
        </w:rPr>
      </w:pPr>
    </w:p>
    <w:p w:rsidR="00C7093B" w:rsidRDefault="00C7093B" w:rsidP="0068606F">
      <w:pPr>
        <w:rPr>
          <w:b/>
          <w:sz w:val="28"/>
        </w:rPr>
      </w:pPr>
      <w:r>
        <w:rPr>
          <w:b/>
          <w:sz w:val="28"/>
        </w:rPr>
        <w:t>1.11 Система оценки достижений воспитанников</w:t>
      </w:r>
    </w:p>
    <w:p w:rsidR="00C7093B" w:rsidRDefault="00C7093B" w:rsidP="0068606F">
      <w:pPr>
        <w:jc w:val="both"/>
        <w:rPr>
          <w:sz w:val="28"/>
          <w:szCs w:val="28"/>
        </w:rPr>
      </w:pPr>
      <w:r>
        <w:rPr>
          <w:sz w:val="28"/>
          <w:szCs w:val="28"/>
        </w:rPr>
        <w:t>Каждое задание оценивается по бальной системе:</w:t>
      </w:r>
    </w:p>
    <w:p w:rsidR="00C7093B" w:rsidRDefault="00C7093B" w:rsidP="0068606F">
      <w:pPr>
        <w:jc w:val="both"/>
        <w:rPr>
          <w:sz w:val="28"/>
          <w:szCs w:val="28"/>
        </w:rPr>
      </w:pPr>
      <w:r>
        <w:rPr>
          <w:sz w:val="28"/>
          <w:szCs w:val="28"/>
        </w:rPr>
        <w:t>Высокий уровень – 3 балла;( или обозначение буквой-в)</w:t>
      </w:r>
    </w:p>
    <w:p w:rsidR="00C7093B" w:rsidRDefault="00C7093B" w:rsidP="0068606F">
      <w:pPr>
        <w:jc w:val="both"/>
        <w:rPr>
          <w:sz w:val="28"/>
          <w:szCs w:val="28"/>
        </w:rPr>
      </w:pPr>
      <w:r>
        <w:rPr>
          <w:sz w:val="28"/>
          <w:szCs w:val="28"/>
        </w:rPr>
        <w:t>Средний – 2 балла;(или обозначение буквой- с)</w:t>
      </w:r>
    </w:p>
    <w:p w:rsidR="00C7093B" w:rsidRDefault="00C7093B" w:rsidP="0068606F">
      <w:pPr>
        <w:jc w:val="both"/>
        <w:rPr>
          <w:sz w:val="28"/>
          <w:szCs w:val="28"/>
        </w:rPr>
      </w:pPr>
      <w:r>
        <w:rPr>
          <w:sz w:val="28"/>
          <w:szCs w:val="28"/>
        </w:rPr>
        <w:t>Низкий – 1 балл.(или обозначение буквой-н)</w:t>
      </w:r>
    </w:p>
    <w:p w:rsidR="00C7093B" w:rsidRDefault="00C7093B" w:rsidP="0068606F">
      <w:pPr>
        <w:jc w:val="both"/>
        <w:rPr>
          <w:sz w:val="28"/>
          <w:szCs w:val="28"/>
        </w:rPr>
      </w:pPr>
      <w:r>
        <w:rPr>
          <w:sz w:val="28"/>
          <w:szCs w:val="28"/>
        </w:rPr>
        <w:t xml:space="preserve">По результатам выполнения всех заданий суммируются баллы и определяется уровень:  </w:t>
      </w:r>
    </w:p>
    <w:p w:rsidR="00C7093B" w:rsidRDefault="00C7093B" w:rsidP="0068606F">
      <w:pPr>
        <w:jc w:val="both"/>
        <w:rPr>
          <w:sz w:val="28"/>
          <w:szCs w:val="28"/>
        </w:rPr>
      </w:pPr>
      <w:r>
        <w:rPr>
          <w:sz w:val="28"/>
          <w:szCs w:val="28"/>
        </w:rPr>
        <w:t>высокий уровень 13-15 баллов</w:t>
      </w:r>
    </w:p>
    <w:p w:rsidR="00C7093B" w:rsidRDefault="00C7093B" w:rsidP="0068606F">
      <w:pPr>
        <w:jc w:val="both"/>
        <w:rPr>
          <w:sz w:val="28"/>
          <w:szCs w:val="28"/>
        </w:rPr>
      </w:pPr>
      <w:r>
        <w:rPr>
          <w:sz w:val="28"/>
          <w:szCs w:val="28"/>
        </w:rPr>
        <w:t>средний уровень 9-12 баллов</w:t>
      </w:r>
    </w:p>
    <w:p w:rsidR="00C7093B" w:rsidRDefault="00C7093B" w:rsidP="0068606F">
      <w:pPr>
        <w:jc w:val="both"/>
        <w:rPr>
          <w:sz w:val="28"/>
          <w:szCs w:val="28"/>
        </w:rPr>
      </w:pPr>
      <w:r>
        <w:rPr>
          <w:sz w:val="28"/>
          <w:szCs w:val="28"/>
        </w:rPr>
        <w:t>низкий уровень 4-8 баллов</w:t>
      </w:r>
    </w:p>
    <w:p w:rsidR="00C7093B" w:rsidRPr="00C77255" w:rsidRDefault="00C7093B" w:rsidP="0068606F">
      <w:pPr>
        <w:jc w:val="both"/>
        <w:rPr>
          <w:sz w:val="28"/>
          <w:szCs w:val="28"/>
        </w:rPr>
      </w:pPr>
    </w:p>
    <w:p w:rsidR="00C7093B" w:rsidRDefault="00C7093B" w:rsidP="0068606F">
      <w:pPr>
        <w:pStyle w:val="ListParagraph"/>
        <w:ind w:left="0"/>
        <w:rPr>
          <w:b/>
          <w:sz w:val="28"/>
        </w:rPr>
      </w:pPr>
    </w:p>
    <w:p w:rsidR="00C7093B" w:rsidRDefault="00C7093B" w:rsidP="0068606F">
      <w:pPr>
        <w:rPr>
          <w:b/>
          <w:sz w:val="28"/>
        </w:rPr>
      </w:pPr>
      <w:r>
        <w:rPr>
          <w:b/>
          <w:sz w:val="28"/>
        </w:rPr>
        <w:br w:type="page"/>
      </w: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Default="00C7093B" w:rsidP="0068606F">
      <w:pPr>
        <w:pStyle w:val="ListParagraph"/>
        <w:ind w:left="0"/>
        <w:rPr>
          <w:b/>
          <w:sz w:val="28"/>
        </w:rPr>
      </w:pPr>
    </w:p>
    <w:p w:rsidR="00C7093B" w:rsidRPr="0068606F" w:rsidRDefault="00C7093B" w:rsidP="0068606F">
      <w:pPr>
        <w:ind w:firstLine="709"/>
        <w:jc w:val="center"/>
        <w:rPr>
          <w:b/>
        </w:rPr>
      </w:pPr>
      <w:r w:rsidRPr="00337A39">
        <w:rPr>
          <w:b/>
          <w:sz w:val="52"/>
          <w:szCs w:val="28"/>
        </w:rPr>
        <w:t xml:space="preserve">2.Учебно-тематический план </w:t>
      </w:r>
      <w:r>
        <w:rPr>
          <w:b/>
          <w:sz w:val="28"/>
        </w:rPr>
        <w:br w:type="page"/>
      </w:r>
      <w:r w:rsidRPr="0068606F">
        <w:rPr>
          <w:b/>
        </w:rPr>
        <w:t xml:space="preserve">Муниципальное бюджетное дошкольное образовательное учреждение </w:t>
      </w:r>
    </w:p>
    <w:p w:rsidR="00C7093B" w:rsidRPr="0068606F" w:rsidRDefault="00C7093B" w:rsidP="0068606F">
      <w:pPr>
        <w:ind w:firstLine="709"/>
        <w:jc w:val="center"/>
        <w:rPr>
          <w:b/>
        </w:rPr>
      </w:pPr>
      <w:r w:rsidRPr="0068606F">
        <w:rPr>
          <w:b/>
        </w:rPr>
        <w:t xml:space="preserve">«Детский сад комбинированного вида №46» </w:t>
      </w:r>
    </w:p>
    <w:p w:rsidR="00C7093B" w:rsidRPr="0068606F" w:rsidRDefault="00C7093B" w:rsidP="0068606F">
      <w:pPr>
        <w:ind w:firstLine="709"/>
        <w:jc w:val="center"/>
        <w:rPr>
          <w:b/>
        </w:rPr>
      </w:pPr>
      <w:r w:rsidRPr="0068606F">
        <w:rPr>
          <w:b/>
        </w:rPr>
        <w:t>города Невинномысска</w:t>
      </w:r>
    </w:p>
    <w:p w:rsidR="00C7093B" w:rsidRPr="0068606F" w:rsidRDefault="00C7093B" w:rsidP="0068606F">
      <w:pPr>
        <w:ind w:firstLine="709"/>
        <w:jc w:val="center"/>
        <w:rPr>
          <w:b/>
        </w:rPr>
      </w:pPr>
    </w:p>
    <w:p w:rsidR="00C7093B" w:rsidRPr="0068606F" w:rsidRDefault="00C7093B" w:rsidP="0068606F">
      <w:pPr>
        <w:jc w:val="center"/>
        <w:rPr>
          <w:b/>
        </w:rPr>
      </w:pPr>
    </w:p>
    <w:p w:rsidR="00C7093B" w:rsidRPr="0068606F" w:rsidRDefault="00C7093B" w:rsidP="0068606F">
      <w:pPr>
        <w:jc w:val="both"/>
      </w:pPr>
    </w:p>
    <w:p w:rsidR="00C7093B" w:rsidRPr="0068606F" w:rsidRDefault="00C7093B" w:rsidP="0068606F">
      <w:pPr>
        <w:jc w:val="both"/>
      </w:pPr>
      <w:r>
        <w:rPr>
          <w:noProof/>
        </w:rPr>
        <w:pict>
          <v:shape id="_x0000_s1028" type="#_x0000_t202" style="position:absolute;left:0;text-align:left;margin-left:-18pt;margin-top:4.05pt;width:161.3pt;height:117pt;z-index:251656192" strokecolor="white">
            <v:textbox>
              <w:txbxContent>
                <w:p w:rsidR="00C7093B" w:rsidRPr="00AF7F52" w:rsidRDefault="00C7093B" w:rsidP="0068606F">
                  <w:pPr>
                    <w:rPr>
                      <w:b/>
                    </w:rPr>
                  </w:pPr>
                  <w:r w:rsidRPr="00AF7F52">
                    <w:rPr>
                      <w:b/>
                    </w:rPr>
                    <w:t xml:space="preserve">ПРИНЯТА </w:t>
                  </w:r>
                </w:p>
                <w:p w:rsidR="00C7093B" w:rsidRPr="00AF7F52" w:rsidRDefault="00C7093B" w:rsidP="0068606F">
                  <w:r w:rsidRPr="00AF7F52">
                    <w:t xml:space="preserve">на заседании педагогического Совета МБДОУ №46 </w:t>
                  </w:r>
                </w:p>
                <w:p w:rsidR="00C7093B" w:rsidRPr="00AF7F52" w:rsidRDefault="00C7093B" w:rsidP="0068606F">
                  <w:r w:rsidRPr="00AF7F52">
                    <w:t>г. Невинномысска</w:t>
                  </w:r>
                </w:p>
                <w:p w:rsidR="00C7093B" w:rsidRPr="00AF7F52" w:rsidRDefault="00C7093B" w:rsidP="0068606F">
                  <w:r w:rsidRPr="00AF7F52">
                    <w:t>протокол №___</w:t>
                  </w:r>
                </w:p>
                <w:p w:rsidR="00C7093B" w:rsidRPr="00AF7F52" w:rsidRDefault="00C7093B" w:rsidP="0068606F">
                  <w:r w:rsidRPr="00AF7F52">
                    <w:t>от  «___» ________201</w:t>
                  </w:r>
                  <w:r>
                    <w:t>5</w:t>
                  </w:r>
                  <w:r w:rsidRPr="00AF7F52">
                    <w:t xml:space="preserve"> г.</w:t>
                  </w:r>
                </w:p>
              </w:txbxContent>
            </v:textbox>
          </v:shape>
        </w:pict>
      </w:r>
    </w:p>
    <w:p w:rsidR="00C7093B" w:rsidRPr="0068606F" w:rsidRDefault="00C7093B" w:rsidP="0068606F">
      <w:pPr>
        <w:jc w:val="both"/>
      </w:pPr>
      <w:r>
        <w:rPr>
          <w:noProof/>
        </w:rPr>
        <w:pict>
          <v:shape id="_x0000_s1029" type="#_x0000_t202" style="position:absolute;left:0;text-align:left;margin-left:315pt;margin-top:.65pt;width:161.3pt;height:81pt;z-index:251657216" strokecolor="white">
            <v:textbox>
              <w:txbxContent>
                <w:p w:rsidR="00C7093B" w:rsidRPr="00C53DEC" w:rsidRDefault="00C7093B" w:rsidP="0068606F">
                  <w:pPr>
                    <w:tabs>
                      <w:tab w:val="left" w:pos="6960"/>
                    </w:tabs>
                    <w:rPr>
                      <w:b/>
                    </w:rPr>
                  </w:pPr>
                  <w:r>
                    <w:rPr>
                      <w:b/>
                    </w:rPr>
                    <w:t>УТВЕРЖДАЮ</w:t>
                  </w:r>
                  <w:r w:rsidRPr="00C53DEC">
                    <w:rPr>
                      <w:b/>
                    </w:rPr>
                    <w:t>:</w:t>
                  </w:r>
                  <w:r w:rsidRPr="00C53DEC">
                    <w:rPr>
                      <w:b/>
                    </w:rPr>
                    <w:tab/>
                  </w:r>
                </w:p>
                <w:p w:rsidR="00C7093B" w:rsidRDefault="00C7093B" w:rsidP="0068606F">
                  <w:pPr>
                    <w:tabs>
                      <w:tab w:val="left" w:pos="6960"/>
                    </w:tabs>
                  </w:pPr>
                  <w:r w:rsidRPr="0036346B">
                    <w:t>Заведующий МБДОУ №46</w:t>
                  </w:r>
                </w:p>
                <w:p w:rsidR="00C7093B" w:rsidRPr="0036346B" w:rsidRDefault="00C7093B" w:rsidP="0068606F">
                  <w:pPr>
                    <w:tabs>
                      <w:tab w:val="left" w:pos="6960"/>
                    </w:tabs>
                  </w:pPr>
                  <w:r>
                    <w:t>г. Невинномысска</w:t>
                  </w:r>
                  <w:r w:rsidRPr="0036346B">
                    <w:tab/>
                    <w:t xml:space="preserve"> </w:t>
                  </w:r>
                </w:p>
                <w:p w:rsidR="00C7093B" w:rsidRPr="0036346B" w:rsidRDefault="00C7093B" w:rsidP="0068606F">
                  <w:pPr>
                    <w:tabs>
                      <w:tab w:val="left" w:pos="6960"/>
                    </w:tabs>
                  </w:pPr>
                  <w:r w:rsidRPr="0036346B">
                    <w:t>__________ Зубенко Е.М.</w:t>
                  </w:r>
                  <w:r w:rsidRPr="0036346B">
                    <w:tab/>
                  </w:r>
                </w:p>
                <w:p w:rsidR="00C7093B" w:rsidRPr="0036346B" w:rsidRDefault="00C7093B" w:rsidP="0068606F">
                  <w:r w:rsidRPr="0036346B">
                    <w:t>«___» ________ 201</w:t>
                  </w:r>
                  <w:r>
                    <w:t>5</w:t>
                  </w:r>
                  <w:r w:rsidRPr="0036346B">
                    <w:t xml:space="preserve"> г.</w:t>
                  </w:r>
                </w:p>
              </w:txbxContent>
            </v:textbox>
          </v:shape>
        </w:pict>
      </w:r>
    </w:p>
    <w:p w:rsidR="00C7093B" w:rsidRPr="0068606F" w:rsidRDefault="00C7093B" w:rsidP="0068606F">
      <w:pPr>
        <w:jc w:val="both"/>
      </w:pPr>
    </w:p>
    <w:p w:rsidR="00C7093B" w:rsidRPr="0068606F" w:rsidRDefault="00C7093B" w:rsidP="0068606F">
      <w:pPr>
        <w:jc w:val="both"/>
      </w:pPr>
    </w:p>
    <w:p w:rsidR="00C7093B" w:rsidRPr="0068606F" w:rsidRDefault="00C7093B" w:rsidP="0068606F">
      <w:pPr>
        <w:jc w:val="both"/>
      </w:pPr>
    </w:p>
    <w:p w:rsidR="00C7093B" w:rsidRPr="0068606F" w:rsidRDefault="00C7093B" w:rsidP="0068606F">
      <w:pPr>
        <w:jc w:val="both"/>
      </w:pPr>
    </w:p>
    <w:p w:rsidR="00C7093B" w:rsidRPr="0068606F" w:rsidRDefault="00C7093B" w:rsidP="0068606F">
      <w:pPr>
        <w:jc w:val="center"/>
        <w:rPr>
          <w:b/>
        </w:rPr>
      </w:pPr>
    </w:p>
    <w:p w:rsidR="00C7093B" w:rsidRPr="0068606F" w:rsidRDefault="00C7093B" w:rsidP="0068606F">
      <w:pPr>
        <w:jc w:val="center"/>
        <w:rPr>
          <w:b/>
        </w:rPr>
      </w:pPr>
    </w:p>
    <w:p w:rsidR="00C7093B" w:rsidRPr="0068606F" w:rsidRDefault="00C7093B" w:rsidP="0068606F">
      <w:pPr>
        <w:jc w:val="center"/>
        <w:rPr>
          <w:b/>
        </w:rPr>
      </w:pPr>
    </w:p>
    <w:p w:rsidR="00C7093B" w:rsidRPr="0068606F" w:rsidRDefault="00C7093B" w:rsidP="0068606F">
      <w:pPr>
        <w:jc w:val="center"/>
        <w:rPr>
          <w:b/>
        </w:rPr>
      </w:pPr>
    </w:p>
    <w:p w:rsidR="00C7093B" w:rsidRPr="0068606F" w:rsidRDefault="00C7093B" w:rsidP="0068606F">
      <w:pPr>
        <w:jc w:val="center"/>
      </w:pPr>
      <w:r w:rsidRPr="0068606F">
        <w:rPr>
          <w:b/>
        </w:rPr>
        <w:t>УЧЕБНО-ТЕМАТИЧЕСКИЙ ПЛАН РАБОТЫ</w:t>
      </w:r>
    </w:p>
    <w:p w:rsidR="00C7093B" w:rsidRPr="0068606F" w:rsidRDefault="00C7093B" w:rsidP="0068606F">
      <w:pPr>
        <w:jc w:val="center"/>
        <w:rPr>
          <w:color w:val="000000"/>
        </w:rPr>
      </w:pPr>
      <w:r w:rsidRPr="0068606F">
        <w:rPr>
          <w:color w:val="000000"/>
        </w:rPr>
        <w:t>К дополнительной платной образовательной услуге по выявлению и коррекции отклонений в физическом и психическом развитии детей (          лет)</w:t>
      </w:r>
    </w:p>
    <w:p w:rsidR="00C7093B" w:rsidRPr="0068606F" w:rsidRDefault="00C7093B" w:rsidP="0068606F">
      <w:pPr>
        <w:jc w:val="center"/>
        <w:rPr>
          <w:color w:val="000000"/>
        </w:rPr>
      </w:pPr>
      <w:r w:rsidRPr="0068606F">
        <w:rPr>
          <w:color w:val="000000"/>
        </w:rPr>
        <w:t>На 20__- 20__ учебный год</w:t>
      </w:r>
    </w:p>
    <w:p w:rsidR="00C7093B" w:rsidRPr="0068606F" w:rsidRDefault="00C7093B" w:rsidP="0068606F">
      <w:pPr>
        <w:jc w:val="center"/>
        <w:rPr>
          <w:color w:val="000000"/>
        </w:rPr>
      </w:pPr>
      <w:r w:rsidRPr="0068606F">
        <w:rPr>
          <w:color w:val="000000"/>
        </w:rPr>
        <w:t xml:space="preserve"> учителя-дефектолога ________________</w:t>
      </w:r>
    </w:p>
    <w:p w:rsidR="00C7093B" w:rsidRPr="0068606F" w:rsidRDefault="00C7093B" w:rsidP="0068606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0"/>
        <w:gridCol w:w="2301"/>
        <w:gridCol w:w="2301"/>
        <w:gridCol w:w="2302"/>
      </w:tblGrid>
      <w:tr w:rsidR="00C7093B" w:rsidRPr="0068606F" w:rsidTr="00004134">
        <w:trPr>
          <w:trHeight w:val="443"/>
        </w:trPr>
        <w:tc>
          <w:tcPr>
            <w:tcW w:w="2300" w:type="dxa"/>
            <w:vMerge w:val="restart"/>
          </w:tcPr>
          <w:p w:rsidR="00C7093B" w:rsidRPr="0068606F" w:rsidRDefault="00C7093B" w:rsidP="0068606F">
            <w:pPr>
              <w:jc w:val="center"/>
            </w:pPr>
          </w:p>
          <w:p w:rsidR="00C7093B" w:rsidRPr="0068606F" w:rsidRDefault="00C7093B" w:rsidP="0068606F">
            <w:pPr>
              <w:jc w:val="center"/>
            </w:pPr>
          </w:p>
          <w:p w:rsidR="00C7093B" w:rsidRPr="0068606F" w:rsidRDefault="00C7093B" w:rsidP="0068606F">
            <w:pPr>
              <w:jc w:val="center"/>
            </w:pPr>
            <w:r w:rsidRPr="0068606F">
              <w:t>Содержание</w:t>
            </w:r>
          </w:p>
        </w:tc>
        <w:tc>
          <w:tcPr>
            <w:tcW w:w="6904" w:type="dxa"/>
            <w:gridSpan w:val="3"/>
          </w:tcPr>
          <w:p w:rsidR="00C7093B" w:rsidRPr="0068606F" w:rsidRDefault="00C7093B" w:rsidP="0068606F">
            <w:pPr>
              <w:jc w:val="center"/>
            </w:pPr>
            <w:r w:rsidRPr="0068606F">
              <w:t>Количество часов в:</w:t>
            </w:r>
          </w:p>
        </w:tc>
      </w:tr>
      <w:tr w:rsidR="00C7093B" w:rsidRPr="0068606F" w:rsidTr="00004134">
        <w:trPr>
          <w:trHeight w:val="247"/>
        </w:trPr>
        <w:tc>
          <w:tcPr>
            <w:tcW w:w="2300" w:type="dxa"/>
            <w:vMerge/>
          </w:tcPr>
          <w:p w:rsidR="00C7093B" w:rsidRPr="0068606F" w:rsidRDefault="00C7093B" w:rsidP="0068606F"/>
        </w:tc>
        <w:tc>
          <w:tcPr>
            <w:tcW w:w="2301" w:type="dxa"/>
          </w:tcPr>
          <w:p w:rsidR="00C7093B" w:rsidRPr="0068606F" w:rsidRDefault="00C7093B" w:rsidP="0068606F">
            <w:pPr>
              <w:jc w:val="center"/>
            </w:pPr>
            <w:r w:rsidRPr="0068606F">
              <w:t>Неделю</w:t>
            </w:r>
          </w:p>
        </w:tc>
        <w:tc>
          <w:tcPr>
            <w:tcW w:w="2301" w:type="dxa"/>
          </w:tcPr>
          <w:p w:rsidR="00C7093B" w:rsidRPr="0068606F" w:rsidRDefault="00C7093B" w:rsidP="0068606F">
            <w:pPr>
              <w:jc w:val="center"/>
            </w:pPr>
            <w:r w:rsidRPr="0068606F">
              <w:t>Месяц</w:t>
            </w:r>
          </w:p>
        </w:tc>
        <w:tc>
          <w:tcPr>
            <w:tcW w:w="2302" w:type="dxa"/>
          </w:tcPr>
          <w:p w:rsidR="00C7093B" w:rsidRPr="0068606F" w:rsidRDefault="00C7093B" w:rsidP="0068606F">
            <w:pPr>
              <w:jc w:val="center"/>
            </w:pPr>
            <w:r>
              <w:t xml:space="preserve">Год </w:t>
            </w:r>
          </w:p>
        </w:tc>
      </w:tr>
      <w:tr w:rsidR="00C7093B" w:rsidRPr="0068606F" w:rsidTr="00004134">
        <w:trPr>
          <w:trHeight w:val="421"/>
        </w:trPr>
        <w:tc>
          <w:tcPr>
            <w:tcW w:w="2300" w:type="dxa"/>
          </w:tcPr>
          <w:p w:rsidR="00C7093B" w:rsidRPr="0068606F" w:rsidRDefault="00C7093B" w:rsidP="0068606F">
            <w:pPr>
              <w:jc w:val="center"/>
            </w:pPr>
          </w:p>
          <w:p w:rsidR="00C7093B" w:rsidRPr="0068606F" w:rsidRDefault="00C7093B" w:rsidP="0068606F">
            <w:pPr>
              <w:jc w:val="center"/>
            </w:pPr>
            <w:r w:rsidRPr="0068606F">
              <w:t>Восприятие</w:t>
            </w:r>
          </w:p>
        </w:tc>
        <w:tc>
          <w:tcPr>
            <w:tcW w:w="2301" w:type="dxa"/>
            <w:vMerge w:val="restart"/>
          </w:tcPr>
          <w:p w:rsidR="00C7093B" w:rsidRPr="0068606F" w:rsidRDefault="00C7093B" w:rsidP="0068606F"/>
          <w:p w:rsidR="00C7093B" w:rsidRPr="0068606F" w:rsidRDefault="00C7093B" w:rsidP="0068606F">
            <w:pPr>
              <w:jc w:val="center"/>
            </w:pPr>
            <w:r w:rsidRPr="0068606F">
              <w:t>2</w:t>
            </w:r>
          </w:p>
          <w:p w:rsidR="00C7093B" w:rsidRPr="0068606F" w:rsidRDefault="00C7093B" w:rsidP="0068606F"/>
        </w:tc>
        <w:tc>
          <w:tcPr>
            <w:tcW w:w="2301" w:type="dxa"/>
            <w:vMerge w:val="restart"/>
          </w:tcPr>
          <w:p w:rsidR="00C7093B" w:rsidRPr="0068606F" w:rsidRDefault="00C7093B" w:rsidP="0068606F"/>
          <w:p w:rsidR="00C7093B" w:rsidRPr="0068606F" w:rsidRDefault="00C7093B" w:rsidP="0068606F">
            <w:pPr>
              <w:jc w:val="center"/>
            </w:pPr>
            <w:r w:rsidRPr="0068606F">
              <w:t>8</w:t>
            </w:r>
          </w:p>
        </w:tc>
        <w:tc>
          <w:tcPr>
            <w:tcW w:w="2302" w:type="dxa"/>
            <w:vMerge w:val="restart"/>
          </w:tcPr>
          <w:p w:rsidR="00C7093B" w:rsidRPr="0068606F" w:rsidRDefault="00C7093B" w:rsidP="0068606F"/>
          <w:p w:rsidR="00C7093B" w:rsidRPr="0068606F" w:rsidRDefault="00C7093B" w:rsidP="0068606F">
            <w:pPr>
              <w:jc w:val="center"/>
            </w:pPr>
            <w:r>
              <w:t>72</w:t>
            </w:r>
          </w:p>
        </w:tc>
      </w:tr>
      <w:tr w:rsidR="00C7093B" w:rsidRPr="0068606F" w:rsidTr="00004134">
        <w:trPr>
          <w:trHeight w:val="421"/>
        </w:trPr>
        <w:tc>
          <w:tcPr>
            <w:tcW w:w="2300" w:type="dxa"/>
          </w:tcPr>
          <w:p w:rsidR="00C7093B" w:rsidRPr="0068606F" w:rsidRDefault="00C7093B" w:rsidP="0068606F">
            <w:pPr>
              <w:jc w:val="center"/>
            </w:pPr>
          </w:p>
          <w:p w:rsidR="00C7093B" w:rsidRPr="0068606F" w:rsidRDefault="00C7093B" w:rsidP="0068606F">
            <w:pPr>
              <w:jc w:val="center"/>
            </w:pPr>
            <w:r w:rsidRPr="0068606F">
              <w:t>Внимание</w:t>
            </w:r>
          </w:p>
        </w:tc>
        <w:tc>
          <w:tcPr>
            <w:tcW w:w="2301" w:type="dxa"/>
            <w:vMerge/>
          </w:tcPr>
          <w:p w:rsidR="00C7093B" w:rsidRPr="0068606F" w:rsidRDefault="00C7093B" w:rsidP="0068606F"/>
        </w:tc>
        <w:tc>
          <w:tcPr>
            <w:tcW w:w="2301" w:type="dxa"/>
            <w:vMerge/>
          </w:tcPr>
          <w:p w:rsidR="00C7093B" w:rsidRPr="0068606F" w:rsidRDefault="00C7093B" w:rsidP="0068606F"/>
        </w:tc>
        <w:tc>
          <w:tcPr>
            <w:tcW w:w="2302" w:type="dxa"/>
            <w:vMerge/>
          </w:tcPr>
          <w:p w:rsidR="00C7093B" w:rsidRPr="0068606F" w:rsidRDefault="00C7093B" w:rsidP="0068606F"/>
        </w:tc>
      </w:tr>
      <w:tr w:rsidR="00C7093B" w:rsidRPr="0068606F" w:rsidTr="00004134">
        <w:trPr>
          <w:trHeight w:val="443"/>
        </w:trPr>
        <w:tc>
          <w:tcPr>
            <w:tcW w:w="2300" w:type="dxa"/>
          </w:tcPr>
          <w:p w:rsidR="00C7093B" w:rsidRPr="0068606F" w:rsidRDefault="00C7093B" w:rsidP="0068606F">
            <w:pPr>
              <w:jc w:val="center"/>
            </w:pPr>
          </w:p>
          <w:p w:rsidR="00C7093B" w:rsidRPr="0068606F" w:rsidRDefault="00C7093B" w:rsidP="0068606F">
            <w:pPr>
              <w:jc w:val="center"/>
            </w:pPr>
            <w:r w:rsidRPr="0068606F">
              <w:t>Память</w:t>
            </w:r>
          </w:p>
        </w:tc>
        <w:tc>
          <w:tcPr>
            <w:tcW w:w="2301" w:type="dxa"/>
            <w:vMerge/>
          </w:tcPr>
          <w:p w:rsidR="00C7093B" w:rsidRPr="0068606F" w:rsidRDefault="00C7093B" w:rsidP="0068606F"/>
        </w:tc>
        <w:tc>
          <w:tcPr>
            <w:tcW w:w="2301" w:type="dxa"/>
            <w:vMerge/>
          </w:tcPr>
          <w:p w:rsidR="00C7093B" w:rsidRPr="0068606F" w:rsidRDefault="00C7093B" w:rsidP="0068606F"/>
        </w:tc>
        <w:tc>
          <w:tcPr>
            <w:tcW w:w="2302" w:type="dxa"/>
            <w:vMerge/>
          </w:tcPr>
          <w:p w:rsidR="00C7093B" w:rsidRPr="0068606F" w:rsidRDefault="00C7093B" w:rsidP="0068606F"/>
        </w:tc>
      </w:tr>
      <w:tr w:rsidR="00C7093B" w:rsidRPr="0068606F" w:rsidTr="00004134">
        <w:trPr>
          <w:trHeight w:val="443"/>
        </w:trPr>
        <w:tc>
          <w:tcPr>
            <w:tcW w:w="2300" w:type="dxa"/>
          </w:tcPr>
          <w:p w:rsidR="00C7093B" w:rsidRPr="0068606F" w:rsidRDefault="00C7093B" w:rsidP="0068606F">
            <w:pPr>
              <w:jc w:val="center"/>
            </w:pPr>
          </w:p>
          <w:p w:rsidR="00C7093B" w:rsidRPr="0068606F" w:rsidRDefault="00C7093B" w:rsidP="0068606F">
            <w:pPr>
              <w:jc w:val="center"/>
            </w:pPr>
            <w:r w:rsidRPr="0068606F">
              <w:t>Мышление</w:t>
            </w:r>
          </w:p>
        </w:tc>
        <w:tc>
          <w:tcPr>
            <w:tcW w:w="2301" w:type="dxa"/>
            <w:vMerge/>
          </w:tcPr>
          <w:p w:rsidR="00C7093B" w:rsidRPr="0068606F" w:rsidRDefault="00C7093B" w:rsidP="0068606F"/>
        </w:tc>
        <w:tc>
          <w:tcPr>
            <w:tcW w:w="2301" w:type="dxa"/>
            <w:vMerge/>
          </w:tcPr>
          <w:p w:rsidR="00C7093B" w:rsidRPr="0068606F" w:rsidRDefault="00C7093B" w:rsidP="0068606F"/>
        </w:tc>
        <w:tc>
          <w:tcPr>
            <w:tcW w:w="2302" w:type="dxa"/>
            <w:vMerge/>
          </w:tcPr>
          <w:p w:rsidR="00C7093B" w:rsidRPr="0068606F" w:rsidRDefault="00C7093B" w:rsidP="0068606F"/>
        </w:tc>
      </w:tr>
    </w:tbl>
    <w:p w:rsidR="00C7093B" w:rsidRPr="0068606F" w:rsidRDefault="00C7093B" w:rsidP="0068606F">
      <w:pPr>
        <w:ind w:firstLine="709"/>
        <w:jc w:val="both"/>
      </w:pPr>
      <w:r w:rsidRPr="0068606F">
        <w:rPr>
          <w:b/>
        </w:rPr>
        <w:t>Цель программы</w:t>
      </w:r>
      <w:r w:rsidRPr="0068606F">
        <w:t xml:space="preserve"> – развитие и коррекция когнитивных функций у детей с задержкой психического развития.</w:t>
      </w:r>
    </w:p>
    <w:p w:rsidR="00C7093B" w:rsidRPr="0068606F" w:rsidRDefault="00C7093B" w:rsidP="0068606F">
      <w:pPr>
        <w:ind w:firstLine="709"/>
        <w:jc w:val="both"/>
        <w:rPr>
          <w:b/>
          <w:i/>
        </w:rPr>
      </w:pPr>
      <w:r w:rsidRPr="0068606F">
        <w:t xml:space="preserve">Поставленная цель достигается посредством решения следующих </w:t>
      </w:r>
    </w:p>
    <w:p w:rsidR="00C7093B" w:rsidRPr="0068606F" w:rsidRDefault="00C7093B" w:rsidP="0068606F">
      <w:pPr>
        <w:rPr>
          <w:b/>
        </w:rPr>
      </w:pPr>
      <w:r w:rsidRPr="0068606F">
        <w:rPr>
          <w:b/>
        </w:rPr>
        <w:t>Задачи:</w:t>
      </w:r>
      <w:r w:rsidRPr="0068606F">
        <w:rPr>
          <w:b/>
        </w:rPr>
        <w:br/>
      </w:r>
    </w:p>
    <w:p w:rsidR="00C7093B" w:rsidRPr="0068606F" w:rsidRDefault="00C7093B" w:rsidP="0068606F">
      <w:pPr>
        <w:rPr>
          <w:b/>
        </w:rPr>
      </w:pPr>
      <w:r w:rsidRPr="0068606F">
        <w:rPr>
          <w:b/>
        </w:rPr>
        <w:t>Обучающие:</w:t>
      </w:r>
    </w:p>
    <w:p w:rsidR="00C7093B" w:rsidRPr="0068606F" w:rsidRDefault="00C7093B" w:rsidP="0068606F">
      <w:pPr>
        <w:pStyle w:val="ListParagraph"/>
        <w:numPr>
          <w:ilvl w:val="0"/>
          <w:numId w:val="16"/>
        </w:numPr>
        <w:ind w:left="0"/>
      </w:pPr>
      <w:r w:rsidRPr="0068606F">
        <w:t xml:space="preserve">предупреждение возникновения проблем в развития ребенка; </w:t>
      </w:r>
    </w:p>
    <w:p w:rsidR="00C7093B" w:rsidRPr="0068606F" w:rsidRDefault="00C7093B" w:rsidP="0068606F">
      <w:pPr>
        <w:pStyle w:val="ListParagraph"/>
        <w:numPr>
          <w:ilvl w:val="0"/>
          <w:numId w:val="16"/>
        </w:numPr>
        <w:ind w:left="0"/>
      </w:pPr>
      <w:r w:rsidRPr="0068606F">
        <w:t>решение актуальных задач развития, обучения и социализации</w:t>
      </w:r>
    </w:p>
    <w:p w:rsidR="00C7093B" w:rsidRPr="0068606F" w:rsidRDefault="00C7093B" w:rsidP="0068606F">
      <w:pPr>
        <w:pStyle w:val="ListParagraph"/>
        <w:ind w:left="0"/>
        <w:rPr>
          <w:b/>
        </w:rPr>
      </w:pPr>
      <w:r w:rsidRPr="0068606F">
        <w:rPr>
          <w:b/>
        </w:rPr>
        <w:t>Развивающие:</w:t>
      </w:r>
    </w:p>
    <w:p w:rsidR="00C7093B" w:rsidRPr="0068606F" w:rsidRDefault="00C7093B" w:rsidP="0068606F">
      <w:pPr>
        <w:pStyle w:val="ListParagraph"/>
        <w:numPr>
          <w:ilvl w:val="0"/>
          <w:numId w:val="19"/>
        </w:numPr>
        <w:ind w:left="0"/>
        <w:jc w:val="both"/>
      </w:pPr>
      <w:r w:rsidRPr="0068606F">
        <w:t>развитие творческих и коммуникативных способностей;</w:t>
      </w:r>
    </w:p>
    <w:p w:rsidR="00C7093B" w:rsidRPr="0068606F" w:rsidRDefault="00C7093B" w:rsidP="0068606F">
      <w:pPr>
        <w:pStyle w:val="ListParagraph"/>
        <w:ind w:left="0"/>
        <w:rPr>
          <w:b/>
        </w:rPr>
      </w:pPr>
    </w:p>
    <w:p w:rsidR="00C7093B" w:rsidRPr="0068606F" w:rsidRDefault="00C7093B" w:rsidP="0068606F">
      <w:pPr>
        <w:pStyle w:val="ListParagraph"/>
        <w:ind w:left="0"/>
        <w:rPr>
          <w:b/>
        </w:rPr>
      </w:pPr>
      <w:r w:rsidRPr="0068606F">
        <w:rPr>
          <w:b/>
        </w:rPr>
        <w:t>Коррекционные:</w:t>
      </w:r>
    </w:p>
    <w:p w:rsidR="00C7093B" w:rsidRPr="0068606F" w:rsidRDefault="00C7093B" w:rsidP="0068606F">
      <w:pPr>
        <w:numPr>
          <w:ilvl w:val="0"/>
          <w:numId w:val="1"/>
        </w:numPr>
        <w:ind w:left="0"/>
        <w:jc w:val="both"/>
      </w:pPr>
      <w:r w:rsidRPr="0068606F">
        <w:t>коррекция и развитие когнитивной сферы детей;</w:t>
      </w:r>
    </w:p>
    <w:p w:rsidR="00C7093B" w:rsidRPr="0068606F" w:rsidRDefault="00C7093B" w:rsidP="0068606F">
      <w:pPr>
        <w:numPr>
          <w:ilvl w:val="0"/>
          <w:numId w:val="1"/>
        </w:numPr>
        <w:ind w:left="0"/>
        <w:jc w:val="both"/>
      </w:pPr>
      <w:r w:rsidRPr="0068606F">
        <w:t>создание психологически комфортных условий для снятия страхов и тревожности у детей, повышения самооценки;</w:t>
      </w:r>
    </w:p>
    <w:p w:rsidR="00C7093B" w:rsidRPr="0068606F" w:rsidRDefault="00C7093B" w:rsidP="0068606F">
      <w:pPr>
        <w:pStyle w:val="ListParagraph"/>
        <w:ind w:left="0"/>
        <w:rPr>
          <w:b/>
        </w:rPr>
      </w:pPr>
    </w:p>
    <w:p w:rsidR="00C7093B" w:rsidRPr="0068606F" w:rsidRDefault="00C7093B" w:rsidP="0068606F">
      <w:pPr>
        <w:pStyle w:val="ListParagraph"/>
        <w:ind w:left="0"/>
        <w:rPr>
          <w:b/>
        </w:rPr>
      </w:pPr>
      <w:r w:rsidRPr="0068606F">
        <w:rPr>
          <w:b/>
        </w:rPr>
        <w:t>Воспитывающие:</w:t>
      </w:r>
    </w:p>
    <w:p w:rsidR="00C7093B" w:rsidRPr="0068606F" w:rsidRDefault="00C7093B" w:rsidP="0068606F">
      <w:pPr>
        <w:numPr>
          <w:ilvl w:val="0"/>
          <w:numId w:val="20"/>
        </w:numPr>
        <w:ind w:left="0"/>
        <w:jc w:val="both"/>
      </w:pPr>
      <w:r w:rsidRPr="0068606F">
        <w:t>воспитание интереса к совместной деятельности;</w:t>
      </w:r>
    </w:p>
    <w:p w:rsidR="00C7093B" w:rsidRPr="0068606F" w:rsidRDefault="00C7093B" w:rsidP="0068606F">
      <w:pPr>
        <w:numPr>
          <w:ilvl w:val="0"/>
          <w:numId w:val="20"/>
        </w:numPr>
        <w:ind w:left="0"/>
        <w:jc w:val="both"/>
      </w:pPr>
      <w:r w:rsidRPr="0068606F">
        <w:t>воспитание уважения к товарищам, к взрослым, к самому себе.</w:t>
      </w:r>
      <w:r w:rsidRPr="0068606F">
        <w:br w:type="page"/>
      </w:r>
    </w:p>
    <w:p w:rsidR="00C7093B" w:rsidRDefault="00C7093B" w:rsidP="0068606F">
      <w:pPr>
        <w:jc w:val="center"/>
        <w:rPr>
          <w:b/>
          <w:sz w:val="28"/>
        </w:rP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Default="00C7093B" w:rsidP="0068606F">
      <w:pPr>
        <w:jc w:val="center"/>
      </w:pPr>
    </w:p>
    <w:p w:rsidR="00C7093B" w:rsidRPr="00337A39" w:rsidRDefault="00C7093B" w:rsidP="0068606F">
      <w:pPr>
        <w:jc w:val="center"/>
        <w:rPr>
          <w:b/>
          <w:sz w:val="48"/>
        </w:rPr>
      </w:pPr>
      <w:r w:rsidRPr="00337A39">
        <w:rPr>
          <w:b/>
          <w:sz w:val="48"/>
        </w:rPr>
        <w:t>3.Перспективное планирование</w:t>
      </w:r>
    </w:p>
    <w:p w:rsidR="00C7093B" w:rsidRPr="00C77255" w:rsidRDefault="00C7093B" w:rsidP="0068606F">
      <w:pPr>
        <w:jc w:val="center"/>
        <w:rPr>
          <w:b/>
          <w:bCs/>
          <w:iCs/>
          <w:sz w:val="28"/>
          <w:szCs w:val="28"/>
        </w:rPr>
      </w:pPr>
      <w:r>
        <w:br w:type="page"/>
      </w:r>
    </w:p>
    <w:tbl>
      <w:tblPr>
        <w:tblW w:w="108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89"/>
      </w:tblGrid>
      <w:tr w:rsidR="00C7093B" w:rsidRPr="003C3924" w:rsidTr="00004134">
        <w:tc>
          <w:tcPr>
            <w:tcW w:w="10889" w:type="dxa"/>
          </w:tcPr>
          <w:p w:rsidR="00C7093B" w:rsidRPr="003C3924" w:rsidRDefault="00C7093B" w:rsidP="00004134">
            <w:pPr>
              <w:spacing w:before="100" w:beforeAutospacing="1" w:after="100" w:afterAutospacing="1"/>
              <w:jc w:val="center"/>
            </w:pPr>
            <w:r w:rsidRPr="003C3924">
              <w:rPr>
                <w:b/>
                <w:bCs/>
              </w:rPr>
              <w:t xml:space="preserve">Месяц </w:t>
            </w:r>
            <w:r w:rsidRPr="003C3924">
              <w:rPr>
                <w:b/>
                <w:bCs/>
                <w:u w:val="single"/>
              </w:rPr>
              <w:t xml:space="preserve"> Январь</w:t>
            </w:r>
            <w:r w:rsidRPr="003C3924">
              <w:br/>
            </w:r>
            <w:bookmarkStart w:id="0" w:name="_GoBack"/>
            <w:bookmarkEnd w:id="0"/>
            <w:r w:rsidRPr="003C3924">
              <w:rPr>
                <w:b/>
                <w:bCs/>
              </w:rPr>
              <w:t>Возраст 4-5 лет</w:t>
            </w: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00"/>
              <w:gridCol w:w="1530"/>
              <w:gridCol w:w="2026"/>
              <w:gridCol w:w="1843"/>
              <w:gridCol w:w="2932"/>
            </w:tblGrid>
            <w:tr w:rsidR="00C7093B" w:rsidRPr="003C3924" w:rsidTr="00004134">
              <w:trPr>
                <w:tblCellSpacing w:w="0" w:type="dxa"/>
              </w:trPr>
              <w:tc>
                <w:tcPr>
                  <w:tcW w:w="1444"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w:t>
                  </w:r>
                </w:p>
              </w:tc>
              <w:tc>
                <w:tcPr>
                  <w:tcW w:w="98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Мышление </w:t>
                  </w:r>
                </w:p>
              </w:tc>
              <w:tc>
                <w:tcPr>
                  <w:tcW w:w="2061"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Память </w:t>
                  </w:r>
                </w:p>
              </w:tc>
              <w:tc>
                <w:tcPr>
                  <w:tcW w:w="187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Внимание </w:t>
                  </w:r>
                </w:p>
              </w:tc>
              <w:tc>
                <w:tcPr>
                  <w:tcW w:w="3258"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Восприятие </w:t>
                  </w:r>
                  <w:r w:rsidRPr="002B1EEE">
                    <w:br/>
                  </w:r>
                  <w:r w:rsidRPr="002B1EEE">
                    <w:rPr>
                      <w:b/>
                      <w:bCs/>
                    </w:rPr>
                    <w:t>Воображение</w:t>
                  </w:r>
                </w:p>
              </w:tc>
            </w:tr>
            <w:tr w:rsidR="00C7093B" w:rsidRPr="003C3924" w:rsidTr="00004134">
              <w:trPr>
                <w:tblCellSpacing w:w="0" w:type="dxa"/>
              </w:trPr>
              <w:tc>
                <w:tcPr>
                  <w:tcW w:w="1444"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pPr>
                  <w:r w:rsidRPr="002B1EEE">
                    <w:rPr>
                      <w:b/>
                      <w:bCs/>
                    </w:rPr>
                    <w:t>I</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Default="00C7093B" w:rsidP="00004134">
                  <w:r>
                    <w:t>1 занятие</w:t>
                  </w:r>
                </w:p>
                <w:p w:rsidR="00C7093B" w:rsidRPr="00FD7BCC" w:rsidRDefault="00C7093B" w:rsidP="00004134">
                  <w:pPr>
                    <w:jc w:val="center"/>
                  </w:pPr>
                </w:p>
              </w:tc>
              <w:tc>
                <w:tcPr>
                  <w:tcW w:w="98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«Игрушки, посуда и мебель»</w:t>
                  </w:r>
                  <w:r w:rsidRPr="002B1EEE">
                    <w:br/>
                    <w:t>Цель: развивать мышление, умение группировать предметы по общему признаку.</w:t>
                  </w:r>
                </w:p>
              </w:tc>
              <w:tc>
                <w:tcPr>
                  <w:tcW w:w="2061"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«Запомни домики».</w:t>
                  </w:r>
                  <w:r w:rsidRPr="002B1EEE">
                    <w:br/>
                    <w:t>Цель: развивать наблюдательность и умение запоминать и припоминать.</w:t>
                  </w:r>
                </w:p>
              </w:tc>
              <w:tc>
                <w:tcPr>
                  <w:tcW w:w="187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«Кто спрятался».</w:t>
                  </w:r>
                  <w:r w:rsidRPr="002B1EEE">
                    <w:br/>
                    <w:t>Цель: развивать концентрацию внимания, зрительное восприятие.</w:t>
                  </w:r>
                </w:p>
              </w:tc>
              <w:tc>
                <w:tcPr>
                  <w:tcW w:w="3258"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«Узнай предмет»</w:t>
                  </w:r>
                  <w:r w:rsidRPr="002B1EEE">
                    <w:br/>
                    <w:t>Цель: развивать умение определять предметы с помощью тактильных ощущений.</w:t>
                  </w:r>
                </w:p>
              </w:tc>
            </w:tr>
            <w:tr w:rsidR="00C7093B" w:rsidRPr="003C3924" w:rsidTr="00004134">
              <w:trPr>
                <w:tblCellSpacing w:w="0" w:type="dxa"/>
              </w:trPr>
              <w:tc>
                <w:tcPr>
                  <w:tcW w:w="1444"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 xml:space="preserve">  2 занятие</w:t>
                  </w:r>
                  <w:r w:rsidRPr="002B1EEE">
                    <w:br/>
                  </w:r>
                  <w:r w:rsidRPr="002B1EEE">
                    <w:br/>
                  </w:r>
                  <w:r w:rsidRPr="002B1EEE">
                    <w:br/>
                  </w:r>
                  <w:r w:rsidRPr="002B1EEE">
                    <w:br/>
                  </w:r>
                  <w:r w:rsidRPr="002B1EEE">
                    <w:br/>
                  </w:r>
                  <w:r w:rsidRPr="002B1EEE">
                    <w:br/>
                  </w:r>
                </w:p>
              </w:tc>
              <w:tc>
                <w:tcPr>
                  <w:tcW w:w="98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недостающий предмет».</w:t>
                  </w:r>
                  <w:r w:rsidRPr="002B1EEE">
                    <w:br/>
                    <w:t>Цель: развивать аналитическое мышление, умение сравнивать и рассуждать.</w:t>
                  </w:r>
                </w:p>
              </w:tc>
              <w:tc>
                <w:tcPr>
                  <w:tcW w:w="2061"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«Рассмотри картинку».</w:t>
                  </w:r>
                  <w:r w:rsidRPr="002B1EEE">
                    <w:br/>
                    <w:t>Цель: развивать наблюдательность и умение припоминать.</w:t>
                  </w:r>
                </w:p>
              </w:tc>
              <w:tc>
                <w:tcPr>
                  <w:tcW w:w="187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отличия».</w:t>
                  </w:r>
                  <w:r w:rsidRPr="002B1EEE">
                    <w:br/>
                    <w:t>Цель: развивать концентрацию внимания, зрительное восприятие.</w:t>
                  </w:r>
                </w:p>
              </w:tc>
              <w:tc>
                <w:tcPr>
                  <w:tcW w:w="3258"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«Собери пирамидку».</w:t>
                  </w:r>
                  <w:r w:rsidRPr="002B1EEE">
                    <w:br/>
                    <w:t>Цель: развивать восприятие величины, цвета.</w:t>
                  </w:r>
                </w:p>
              </w:tc>
            </w:tr>
            <w:tr w:rsidR="00C7093B" w:rsidRPr="003C3924" w:rsidTr="00004134">
              <w:trPr>
                <w:tblCellSpacing w:w="0" w:type="dxa"/>
              </w:trPr>
              <w:tc>
                <w:tcPr>
                  <w:tcW w:w="1444"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pPr>
                  <w:r>
                    <w:rPr>
                      <w:b/>
                      <w:bCs/>
                    </w:rPr>
                    <w:t>II</w:t>
                  </w:r>
                  <w:r w:rsidRPr="002B1EEE">
                    <w:rPr>
                      <w:b/>
                      <w:bCs/>
                    </w:rPr>
                    <w:t xml:space="preserve"> </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FD7BCC" w:rsidRDefault="00C7093B" w:rsidP="00004134">
                  <w:r>
                    <w:t>1 занятие</w:t>
                  </w:r>
                </w:p>
              </w:tc>
              <w:tc>
                <w:tcPr>
                  <w:tcW w:w="98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недостающий предмет».</w:t>
                  </w:r>
                  <w:r w:rsidRPr="002B1EEE">
                    <w:br/>
                    <w:t>Цель: развивать аналитическое мышление, умение сравнивать и рассуждать,</w:t>
                  </w:r>
                </w:p>
              </w:tc>
              <w:tc>
                <w:tcPr>
                  <w:tcW w:w="2061"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«Запомни слова».</w:t>
                  </w:r>
                  <w:r w:rsidRPr="002B1EEE">
                    <w:br/>
                    <w:t>Цель: развивать умение запоминать  слова на слух и припоминать их при рассматривании картинок.</w:t>
                  </w:r>
                </w:p>
              </w:tc>
              <w:tc>
                <w:tcPr>
                  <w:tcW w:w="187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«Путаница».</w:t>
                  </w:r>
                  <w:r w:rsidRPr="002B1EEE">
                    <w:br/>
                    <w:t>Цель: развивать концентрацию внимания, зрительное восприятие.</w:t>
                  </w:r>
                </w:p>
              </w:tc>
              <w:tc>
                <w:tcPr>
                  <w:tcW w:w="3258"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«Чего не хватает?».</w:t>
                  </w:r>
                  <w:r w:rsidRPr="002B1EEE">
                    <w:br/>
                    <w:t>Цель: развивать наблюдательность.</w:t>
                  </w:r>
                </w:p>
              </w:tc>
            </w:tr>
            <w:tr w:rsidR="00C7093B" w:rsidRPr="003C3924" w:rsidTr="00004134">
              <w:trPr>
                <w:tblCellSpacing w:w="0" w:type="dxa"/>
              </w:trPr>
              <w:tc>
                <w:tcPr>
                  <w:tcW w:w="1444"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 </w:t>
                  </w:r>
                  <w:r w:rsidRPr="002B1EEE">
                    <w:br/>
                  </w:r>
                  <w:r>
                    <w:rPr>
                      <w:b/>
                      <w:bCs/>
                    </w:rPr>
                    <w:t>2 занятие</w:t>
                  </w:r>
                  <w:r w:rsidRPr="002B1EEE">
                    <w:br/>
                  </w:r>
                  <w:r w:rsidRPr="002B1EEE">
                    <w:br/>
                  </w:r>
                  <w:r w:rsidRPr="002B1EEE">
                    <w:br/>
                  </w:r>
                  <w:r w:rsidRPr="002B1EEE">
                    <w:br/>
                  </w:r>
                  <w:r w:rsidRPr="002B1EEE">
                    <w:br/>
                  </w:r>
                </w:p>
              </w:tc>
              <w:tc>
                <w:tcPr>
                  <w:tcW w:w="98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лишний предмет».</w:t>
                  </w:r>
                  <w:r w:rsidRPr="002B1EEE">
                    <w:br/>
                    <w:t>Цель: развивать мышление, умение находить отличный от других предмет.</w:t>
                  </w:r>
                </w:p>
              </w:tc>
              <w:tc>
                <w:tcPr>
                  <w:tcW w:w="2061"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изменилось?».</w:t>
                  </w:r>
                  <w:r w:rsidRPr="002B1EEE">
                    <w:br/>
                    <w:t>Цель: развивать зрительную память.</w:t>
                  </w:r>
                </w:p>
              </w:tc>
              <w:tc>
                <w:tcPr>
                  <w:tcW w:w="1879"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такую же фигуру».</w:t>
                  </w:r>
                  <w:r w:rsidRPr="002B1EEE">
                    <w:br/>
                    <w:t>Цель: развивать умение сосредоточивать внимание.</w:t>
                  </w:r>
                </w:p>
              </w:tc>
              <w:tc>
                <w:tcPr>
                  <w:tcW w:w="3258"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«Забавный человечек».</w:t>
                  </w:r>
                  <w:r w:rsidRPr="002B1EEE">
                    <w:br/>
                    <w:t>Цель: развивать воображение, умение абстрагироваться от второстепенных деталей.</w:t>
                  </w:r>
                </w:p>
              </w:tc>
            </w:tr>
          </w:tbl>
          <w:p w:rsidR="00C7093B" w:rsidRPr="003C3924" w:rsidRDefault="00C7093B" w:rsidP="00004134">
            <w:pPr>
              <w:spacing w:before="100" w:beforeAutospacing="1" w:after="100" w:afterAutospacing="1"/>
              <w:jc w:val="center"/>
              <w:rPr>
                <w:b/>
                <w:bCs/>
              </w:rPr>
            </w:pPr>
          </w:p>
          <w:p w:rsidR="00C7093B" w:rsidRPr="003C3924" w:rsidRDefault="00C7093B" w:rsidP="00004134">
            <w:pPr>
              <w:spacing w:before="100" w:beforeAutospacing="1" w:after="100" w:afterAutospacing="1"/>
              <w:jc w:val="center"/>
              <w:rPr>
                <w:b/>
                <w:bCs/>
              </w:rPr>
            </w:pPr>
          </w:p>
          <w:p w:rsidR="00C7093B" w:rsidRPr="003C3924" w:rsidRDefault="00C7093B" w:rsidP="00004134">
            <w:pPr>
              <w:spacing w:before="100" w:beforeAutospacing="1" w:after="100" w:afterAutospacing="1"/>
              <w:jc w:val="center"/>
            </w:pPr>
            <w:r w:rsidRPr="003C3924">
              <w:rPr>
                <w:b/>
                <w:bCs/>
              </w:rPr>
              <w:t xml:space="preserve">Месяц </w:t>
            </w:r>
            <w:r w:rsidRPr="003C3924">
              <w:rPr>
                <w:b/>
                <w:bCs/>
                <w:u w:val="single"/>
              </w:rPr>
              <w:t xml:space="preserve"> Январь</w:t>
            </w:r>
            <w:r w:rsidRPr="003C3924">
              <w:br/>
            </w:r>
            <w:r w:rsidRPr="003C3924">
              <w:rPr>
                <w:b/>
                <w:bCs/>
              </w:rPr>
              <w:t xml:space="preserve">Возраст </w:t>
            </w:r>
            <w:r>
              <w:rPr>
                <w:b/>
                <w:bCs/>
              </w:rPr>
              <w:t>5</w:t>
            </w:r>
            <w:r w:rsidRPr="003C3924">
              <w:rPr>
                <w:b/>
                <w:bCs/>
              </w:rPr>
              <w:t>-</w:t>
            </w:r>
            <w:r>
              <w:rPr>
                <w:b/>
                <w:bCs/>
              </w:rPr>
              <w:t>6</w:t>
            </w:r>
            <w:r w:rsidRPr="003C3924">
              <w:rPr>
                <w:b/>
                <w:bCs/>
              </w:rPr>
              <w:t xml:space="preserve">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8"/>
              <w:gridCol w:w="2577"/>
              <w:gridCol w:w="2411"/>
              <w:gridCol w:w="2362"/>
              <w:gridCol w:w="2429"/>
            </w:tblGrid>
            <w:tr w:rsidR="00C7093B" w:rsidRPr="003C3924" w:rsidTr="00004134">
              <w:trPr>
                <w:tblCellSpacing w:w="0" w:type="dxa"/>
              </w:trPr>
              <w:tc>
                <w:tcPr>
                  <w:tcW w:w="592"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tabs>
                      <w:tab w:val="center" w:pos="424"/>
                    </w:tabs>
                    <w:spacing w:before="100" w:beforeAutospacing="1" w:after="100" w:afterAutospacing="1"/>
                  </w:pPr>
                  <w:r>
                    <w:rPr>
                      <w:b/>
                      <w:bCs/>
                    </w:rPr>
                    <w:t>3 неделя</w:t>
                  </w:r>
                  <w:r>
                    <w:rPr>
                      <w:b/>
                      <w:bCs/>
                    </w:rPr>
                    <w:tab/>
                  </w:r>
                  <w:r w:rsidRPr="002B1EEE">
                    <w:rPr>
                      <w:b/>
                      <w:bCs/>
                    </w:rPr>
                    <w:t> </w:t>
                  </w:r>
                </w:p>
              </w:tc>
              <w:tc>
                <w:tcPr>
                  <w:tcW w:w="2646"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Мышление </w:t>
                  </w:r>
                </w:p>
              </w:tc>
              <w:tc>
                <w:tcPr>
                  <w:tcW w:w="248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Память </w:t>
                  </w:r>
                </w:p>
              </w:tc>
              <w:tc>
                <w:tcPr>
                  <w:tcW w:w="2424"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Внимание </w:t>
                  </w:r>
                </w:p>
              </w:tc>
              <w:tc>
                <w:tcPr>
                  <w:tcW w:w="251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Восприятие </w:t>
                  </w:r>
                  <w:r w:rsidRPr="002B1EEE">
                    <w:br/>
                  </w:r>
                  <w:r w:rsidRPr="002B1EEE">
                    <w:rPr>
                      <w:b/>
                      <w:bCs/>
                    </w:rPr>
                    <w:t>Воображение</w:t>
                  </w:r>
                </w:p>
              </w:tc>
            </w:tr>
            <w:tr w:rsidR="00C7093B" w:rsidRPr="003C3924" w:rsidTr="00004134">
              <w:trPr>
                <w:tblCellSpacing w:w="0" w:type="dxa"/>
              </w:trPr>
              <w:tc>
                <w:tcPr>
                  <w:tcW w:w="592"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1 занятие</w:t>
                  </w:r>
                </w:p>
              </w:tc>
              <w:tc>
                <w:tcPr>
                  <w:tcW w:w="2646"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недостающий предмет».</w:t>
                  </w:r>
                  <w:r w:rsidRPr="002B1EEE">
                    <w:br/>
                    <w:t>Цель: развивать аналитическое мышление, умение сравнивать и рассуждать».</w:t>
                  </w:r>
                </w:p>
              </w:tc>
              <w:tc>
                <w:tcPr>
                  <w:tcW w:w="248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«Сосчитай и запомни».</w:t>
                  </w:r>
                  <w:r w:rsidRPr="002B1EEE">
                    <w:br/>
                    <w:t>Цель: развивать умение запоминать и припоминать, закреплять счётные навыки в пределах 5.</w:t>
                  </w:r>
                </w:p>
              </w:tc>
              <w:tc>
                <w:tcPr>
                  <w:tcW w:w="2424"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отличия».</w:t>
                  </w:r>
                  <w:r w:rsidRPr="002B1EEE">
                    <w:br/>
                    <w:t>Цель: развивать концентрацию внимания, зрительное восприятие.</w:t>
                  </w:r>
                </w:p>
              </w:tc>
              <w:tc>
                <w:tcPr>
                  <w:tcW w:w="251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«Сделай так».</w:t>
                  </w:r>
                  <w:r w:rsidRPr="002B1EEE">
                    <w:br/>
                    <w:t>Цель: развивать восприятие, умение конструировать из кубиков по образцу.</w:t>
                  </w:r>
                </w:p>
              </w:tc>
            </w:tr>
            <w:tr w:rsidR="00C7093B" w:rsidRPr="003C3924" w:rsidTr="00004134">
              <w:trPr>
                <w:tblCellSpacing w:w="0" w:type="dxa"/>
              </w:trPr>
              <w:tc>
                <w:tcPr>
                  <w:tcW w:w="592"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p>
              </w:tc>
              <w:tc>
                <w:tcPr>
                  <w:tcW w:w="2646"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сначала, что потом».</w:t>
                  </w:r>
                  <w:r w:rsidRPr="002B1EEE">
                    <w:br/>
                    <w:t>Цель: развивать мышление, умение устанавливать правильную последовательность событий.</w:t>
                  </w:r>
                </w:p>
              </w:tc>
              <w:tc>
                <w:tcPr>
                  <w:tcW w:w="248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«Рисунки-помощники».</w:t>
                  </w:r>
                  <w:r w:rsidRPr="002B1EEE">
                    <w:br/>
                    <w:t>Цель: развивать умение запоминать слова, используя вспомогательные картинки-помощники.</w:t>
                  </w:r>
                </w:p>
              </w:tc>
              <w:tc>
                <w:tcPr>
                  <w:tcW w:w="2424"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«Покажи фрагмент».</w:t>
                  </w:r>
                  <w:r w:rsidRPr="002B1EEE">
                    <w:br/>
                    <w:t>Цель: развивать концентрацию внимания.</w:t>
                  </w:r>
                </w:p>
              </w:tc>
              <w:tc>
                <w:tcPr>
                  <w:tcW w:w="251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«Утёнок и цыплёнок».</w:t>
                  </w:r>
                  <w:r w:rsidRPr="002B1EEE">
                    <w:br/>
                    <w:t>Цель: развивать воображение, умение находить оригинальные решения.</w:t>
                  </w:r>
                </w:p>
              </w:tc>
            </w:tr>
            <w:tr w:rsidR="00C7093B" w:rsidRPr="003C3924" w:rsidTr="00004134">
              <w:trPr>
                <w:tblCellSpacing w:w="0" w:type="dxa"/>
              </w:trPr>
              <w:tc>
                <w:tcPr>
                  <w:tcW w:w="592"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sz w:val="28"/>
                      <w:szCs w:val="28"/>
                    </w:rPr>
                    <w:t xml:space="preserve"> 4 неделя</w:t>
                  </w:r>
                  <w:r w:rsidRPr="002B1EEE">
                    <w:br/>
                  </w:r>
                  <w:r>
                    <w:rPr>
                      <w:b/>
                      <w:bCs/>
                    </w:rPr>
                    <w:t xml:space="preserve">     </w:t>
                  </w:r>
                  <w:r w:rsidRPr="002B1EEE">
                    <w:br/>
                  </w:r>
                  <w:r w:rsidRPr="002B1EEE">
                    <w:br/>
                  </w:r>
                  <w:r w:rsidRPr="002B1EEE">
                    <w:br/>
                  </w:r>
                  <w:r w:rsidRPr="002B1EEE">
                    <w:br/>
                  </w:r>
                </w:p>
                <w:p w:rsidR="00C7093B" w:rsidRPr="002B1EEE" w:rsidRDefault="00C7093B" w:rsidP="00004134">
                  <w:pPr>
                    <w:spacing w:before="100" w:beforeAutospacing="1" w:after="100" w:afterAutospacing="1"/>
                  </w:pPr>
                  <w:r>
                    <w:rPr>
                      <w:b/>
                      <w:bCs/>
                    </w:rPr>
                    <w:t>1 занятие</w:t>
                  </w:r>
                </w:p>
              </w:tc>
              <w:tc>
                <w:tcPr>
                  <w:tcW w:w="2646"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лишний предмет».</w:t>
                  </w:r>
                  <w:r w:rsidRPr="002B1EEE">
                    <w:br/>
                    <w:t>Цель: развивать мышление, умение находить отличный от других предмет и умение объяснить свой выбор.</w:t>
                  </w:r>
                </w:p>
              </w:tc>
              <w:tc>
                <w:tcPr>
                  <w:tcW w:w="248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«Запомни картинки».</w:t>
                  </w:r>
                  <w:r w:rsidRPr="002B1EEE">
                    <w:br/>
                    <w:t>Цель: развивать зрительную память.</w:t>
                  </w:r>
                </w:p>
              </w:tc>
              <w:tc>
                <w:tcPr>
                  <w:tcW w:w="2424"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 кухне».</w:t>
                  </w:r>
                  <w:r w:rsidRPr="002B1EEE">
                    <w:br/>
                    <w:t>Цель: развивать внимание, упражнять в пространственном поиске.</w:t>
                  </w:r>
                </w:p>
              </w:tc>
              <w:tc>
                <w:tcPr>
                  <w:tcW w:w="251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игрушку».</w:t>
                  </w:r>
                  <w:r w:rsidRPr="002B1EEE">
                    <w:br/>
                    <w:t>Цель: развивать восприятие, внимание.</w:t>
                  </w:r>
                </w:p>
              </w:tc>
            </w:tr>
            <w:tr w:rsidR="00C7093B" w:rsidRPr="003C3924" w:rsidTr="00004134">
              <w:trPr>
                <w:tblCellSpacing w:w="0" w:type="dxa"/>
              </w:trPr>
              <w:tc>
                <w:tcPr>
                  <w:tcW w:w="592"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 </w:t>
                  </w:r>
                  <w:r w:rsidRPr="002B1EEE">
                    <w:br/>
                  </w:r>
                  <w:r w:rsidRPr="002B1EEE">
                    <w:br/>
                  </w:r>
                  <w:r>
                    <w:t>2 занятие</w:t>
                  </w:r>
                  <w:r w:rsidRPr="002B1EEE">
                    <w:br/>
                  </w:r>
                  <w:r w:rsidRPr="002B1EEE">
                    <w:br/>
                  </w:r>
                  <w:r w:rsidRPr="002B1EEE">
                    <w:br/>
                  </w:r>
                  <w:r w:rsidRPr="002B1EEE">
                    <w:br/>
                  </w:r>
                </w:p>
              </w:tc>
              <w:tc>
                <w:tcPr>
                  <w:tcW w:w="2646"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перепутал художник?».</w:t>
                  </w:r>
                  <w:r w:rsidRPr="002B1EEE">
                    <w:br/>
                    <w:t>Цель: развивать мышление, умение находить ошибки.</w:t>
                  </w:r>
                </w:p>
              </w:tc>
              <w:tc>
                <w:tcPr>
                  <w:tcW w:w="248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«Рассмотри картинку».</w:t>
                  </w:r>
                  <w:r w:rsidRPr="002B1EEE">
                    <w:br/>
                    <w:t>Цель: развивать наблюдательность и умение припоминать.</w:t>
                  </w:r>
                </w:p>
              </w:tc>
              <w:tc>
                <w:tcPr>
                  <w:tcW w:w="2424"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«Кто где живёт?».</w:t>
                  </w:r>
                  <w:r w:rsidRPr="002B1EEE">
                    <w:br/>
                    <w:t>Цель: развивать устойчивость внимания.</w:t>
                  </w:r>
                </w:p>
              </w:tc>
              <w:tc>
                <w:tcPr>
                  <w:tcW w:w="251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«Домик и солнышко».</w:t>
                  </w:r>
                  <w:r w:rsidRPr="002B1EEE">
                    <w:br/>
                    <w:t>Цель: развивать воображение, умение абстрагироваться от второстепенных деталей.</w:t>
                  </w:r>
                </w:p>
              </w:tc>
            </w:tr>
          </w:tbl>
          <w:p w:rsidR="00C7093B" w:rsidRPr="003C3924" w:rsidRDefault="00C7093B" w:rsidP="00004134">
            <w:pPr>
              <w:spacing w:before="100" w:beforeAutospacing="1" w:after="100" w:afterAutospacing="1"/>
              <w:jc w:val="center"/>
            </w:pPr>
            <w:r w:rsidRPr="003C3924">
              <w:rPr>
                <w:b/>
                <w:bCs/>
              </w:rPr>
              <w:t> </w:t>
            </w:r>
          </w:p>
          <w:p w:rsidR="00C7093B" w:rsidRPr="003C3924" w:rsidRDefault="00C7093B" w:rsidP="00004134">
            <w:pPr>
              <w:spacing w:before="100" w:beforeAutospacing="1" w:after="100" w:afterAutospacing="1"/>
              <w:jc w:val="center"/>
            </w:pPr>
            <w:r w:rsidRPr="003C3924">
              <w:rPr>
                <w:b/>
                <w:bCs/>
              </w:rPr>
              <w:t xml:space="preserve">Месяц </w:t>
            </w:r>
            <w:r w:rsidRPr="003C3924">
              <w:rPr>
                <w:b/>
                <w:bCs/>
                <w:u w:val="single"/>
              </w:rPr>
              <w:t xml:space="preserve"> Февраль</w:t>
            </w:r>
            <w:r w:rsidRPr="003C3924">
              <w:br/>
            </w:r>
            <w:r w:rsidRPr="003C3924">
              <w:rPr>
                <w:b/>
                <w:bCs/>
              </w:rPr>
              <w:t>Возраст 4-5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9"/>
              <w:gridCol w:w="2301"/>
              <w:gridCol w:w="2420"/>
              <w:gridCol w:w="2493"/>
              <w:gridCol w:w="2564"/>
            </w:tblGrid>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Мышление </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Память </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Внимание </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Восприятие </w:t>
                  </w:r>
                  <w:r w:rsidRPr="002B1EEE">
                    <w:br/>
                  </w:r>
                  <w:r w:rsidRPr="002B1EEE">
                    <w:rPr>
                      <w:b/>
                      <w:bCs/>
                    </w:rPr>
                    <w:t>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sidRPr="002B1EEE">
                    <w:rPr>
                      <w:b/>
                      <w:bCs/>
                    </w:rPr>
                    <w:t>I</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«Сравни предметы».</w:t>
                  </w:r>
                  <w:r w:rsidRPr="002B1EEE">
                    <w:br/>
                    <w:t>Цель: развивать мышление, умение сравнивать и рассуждать.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«Рисунки-помощники».</w:t>
                  </w:r>
                  <w:r w:rsidRPr="002B1EEE">
                    <w:br/>
                    <w:t>Цель: развивать умение запоминать слова, используя вспомогательные рисунки-помощники.</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«Кораблики».</w:t>
                  </w:r>
                  <w:r w:rsidRPr="002B1EEE">
                    <w:br/>
                    <w:t>Цель: развивать концентрацию внимания.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«Чего не хватает?».</w:t>
                  </w:r>
                  <w:r w:rsidRPr="002B1EEE">
                    <w:br/>
                    <w:t>Цель: развивать наблюдательность, умение находить недостающие детали у предметов.</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лишний предмет».</w:t>
                  </w:r>
                  <w:r w:rsidRPr="002B1EEE">
                    <w:br/>
                    <w:t>Цель: развивать мышление, умение выделять общий признак.</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«Парные картинки».</w:t>
                  </w:r>
                  <w:r w:rsidRPr="002B1EEE">
                    <w:br/>
                    <w:t>Цель: развивать зрительную память, умение припоминать недостающий по смыслу предмет.</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«Кто спрятался в цветках?».</w:t>
                  </w:r>
                  <w:r w:rsidRPr="002B1EEE">
                    <w:br/>
                    <w:t>Цель: развивать внимание, упражнять в пространственном поиске.</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«Гусеница».</w:t>
                  </w:r>
                  <w:r w:rsidRPr="002B1EEE">
                    <w:br/>
                    <w:t>Цель: развивать воображение, умение придумывать оригинальные решения.</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II</w:t>
                  </w:r>
                  <w:r w:rsidRPr="002B1EEE">
                    <w:rPr>
                      <w:b/>
                      <w:bCs/>
                    </w:rPr>
                    <w:t xml:space="preserve"> </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недостающий предмет» (2).</w:t>
                  </w:r>
                  <w:r w:rsidRPr="002B1EEE">
                    <w:br/>
                    <w:t>Цель: развивать аналитическое мышление, умение рассуждать.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«Рассмотри картинку».</w:t>
                  </w:r>
                  <w:r w:rsidRPr="002B1EEE">
                    <w:br/>
                    <w:t>Цель: развивать наблюдательность, умение припоминать.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отличия».</w:t>
                  </w:r>
                  <w:r w:rsidRPr="002B1EEE">
                    <w:br/>
                    <w:t>Цель: развивать концентрацию внимания, умение сравнивать рисунки и находить отличия.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«Коврики».</w:t>
                  </w:r>
                  <w:r w:rsidRPr="002B1EEE">
                    <w:br/>
                    <w:t>Цель: развивать зрительное восприятие, умение подбирать заплатку к коврикам, не нарушая узор.</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«Цирк».</w:t>
                  </w:r>
                  <w:r w:rsidRPr="002B1EEE">
                    <w:br/>
                    <w:t>Цель: развивать мышление, умение соотносить предметы по смыслу.</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изменилось?».</w:t>
                  </w:r>
                  <w:r w:rsidRPr="002B1EEE">
                    <w:br/>
                    <w:t>Цель: развивать зрительную память.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«Фрагмент».</w:t>
                  </w:r>
                  <w:r w:rsidRPr="002B1EEE">
                    <w:br/>
                    <w:t>Цель: развивать концентрацию внимания, умение быстро находить нужные фрагменты.</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«Кляксы».</w:t>
                  </w:r>
                  <w:r w:rsidRPr="002B1EEE">
                    <w:br/>
                    <w:t>Цель: развивать воображение.</w:t>
                  </w:r>
                </w:p>
              </w:tc>
            </w:tr>
          </w:tbl>
          <w:p w:rsidR="00C7093B" w:rsidRPr="003C3924" w:rsidRDefault="00C7093B" w:rsidP="00004134">
            <w:pPr>
              <w:spacing w:before="100" w:beforeAutospacing="1" w:after="100" w:afterAutospacing="1"/>
              <w:jc w:val="center"/>
            </w:pPr>
            <w:r w:rsidRPr="003C3924">
              <w:rPr>
                <w:b/>
                <w:bCs/>
              </w:rPr>
              <w:t> </w:t>
            </w:r>
          </w:p>
          <w:p w:rsidR="00C7093B" w:rsidRPr="003C3924" w:rsidRDefault="00C7093B" w:rsidP="00004134">
            <w:pPr>
              <w:spacing w:before="100" w:beforeAutospacing="1" w:after="100" w:afterAutospacing="1"/>
              <w:jc w:val="center"/>
            </w:pPr>
            <w:r w:rsidRPr="003C3924">
              <w:rPr>
                <w:b/>
                <w:bCs/>
              </w:rPr>
              <w:t xml:space="preserve">Месяц </w:t>
            </w:r>
            <w:r w:rsidRPr="003C3924">
              <w:rPr>
                <w:b/>
                <w:bCs/>
                <w:u w:val="single"/>
              </w:rPr>
              <w:t xml:space="preserve"> Февраль</w:t>
            </w:r>
            <w:r w:rsidRPr="003C3924">
              <w:br/>
            </w:r>
            <w:r w:rsidRPr="003C3924">
              <w:rPr>
                <w:b/>
                <w:bCs/>
              </w:rPr>
              <w:t xml:space="preserve">Возраст </w:t>
            </w:r>
            <w:r>
              <w:rPr>
                <w:b/>
                <w:bCs/>
              </w:rPr>
              <w:t>5</w:t>
            </w:r>
            <w:r w:rsidRPr="003C3924">
              <w:rPr>
                <w:b/>
                <w:bCs/>
              </w:rPr>
              <w:t>-</w:t>
            </w:r>
            <w:r>
              <w:rPr>
                <w:b/>
                <w:bCs/>
              </w:rPr>
              <w:t>6</w:t>
            </w:r>
            <w:r w:rsidRPr="003C3924">
              <w:rPr>
                <w:b/>
                <w:bCs/>
              </w:rPr>
              <w:t xml:space="preserve">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8"/>
              <w:gridCol w:w="2648"/>
              <w:gridCol w:w="2467"/>
              <w:gridCol w:w="2325"/>
              <w:gridCol w:w="2339"/>
            </w:tblGrid>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Мышление </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Память </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Внимание </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Восприятие </w:t>
                  </w:r>
                  <w:r w:rsidRPr="002B1EEE">
                    <w:br/>
                  </w:r>
                  <w:r w:rsidRPr="002B1EEE">
                    <w:rPr>
                      <w:b/>
                      <w:bCs/>
                    </w:rPr>
                    <w:t>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3</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недостающий предмет» (2).</w:t>
                  </w:r>
                  <w:r w:rsidRPr="002B1EEE">
                    <w:br/>
                    <w:t>Цель: развивать аналитическое мышление, умение рассуждать.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«Запомни слова».</w:t>
                  </w:r>
                  <w:r w:rsidRPr="002B1EEE">
                    <w:br/>
                    <w:t>Цель: развивать слуховую память.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«Помоги Коту».</w:t>
                  </w:r>
                  <w:r w:rsidRPr="002B1EEE">
                    <w:br/>
                    <w:t>Цель: развивать внимание, умение находить заданные предметы на рисунке.</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перепутал художник?».</w:t>
                  </w:r>
                  <w:r w:rsidRPr="002B1EEE">
                    <w:br/>
                    <w:t>Цель: развивать зрительное восприятие.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лишний предмет».</w:t>
                  </w:r>
                  <w:r w:rsidRPr="002B1EEE">
                    <w:br/>
                    <w:t>Цель: развивать мышление, умение классифицировать.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«Рассмотри картинку».</w:t>
                  </w:r>
                  <w:r w:rsidRPr="002B1EEE">
                    <w:br/>
                    <w:t>Цель: развивать наблюдательность, умение припоминать.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отличия».</w:t>
                  </w:r>
                  <w:r w:rsidRPr="002B1EEE">
                    <w:br/>
                    <w:t>Цель: развивать концентрацию внимания, зрительное восприятие.</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стёр ластик?».</w:t>
                  </w:r>
                  <w:r w:rsidRPr="002B1EEE">
                    <w:br/>
                    <w:t>Цель: развивать воображение, умение придумывать оригинальные решения.</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4</w:t>
                  </w:r>
                  <w:r w:rsidRPr="002B1EEE">
                    <w:rPr>
                      <w:b/>
                      <w:bCs/>
                    </w:rPr>
                    <w:t xml:space="preserve"> </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пару».</w:t>
                  </w:r>
                  <w:r w:rsidRPr="002B1EEE">
                    <w:br/>
                    <w:t>Цель: развивать мышление, умение составлять смысловые пары.</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«Цвета-помощники».</w:t>
                  </w:r>
                  <w:r w:rsidRPr="002B1EEE">
                    <w:br/>
                    <w:t>Цель: учить детей запоминать слова, используя вспомогательные цвета-помощники.</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«Весёлый жонглёр».</w:t>
                  </w:r>
                  <w:r w:rsidRPr="002B1EEE">
                    <w:br/>
                    <w:t>Цель: развивать концентрацию внимания, умение находить одинаковые предметы.</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«Пуговицы».</w:t>
                  </w:r>
                  <w:r w:rsidRPr="002B1EEE">
                    <w:br/>
                    <w:t>Цель: развивать восприятие цвета, величины.</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rPr>
                      <w:b/>
                      <w:bCs/>
                    </w:rPr>
                    <w:t xml:space="preserve"> </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«Бусы рассыпались».</w:t>
                  </w:r>
                  <w:r w:rsidRPr="002B1EEE">
                    <w:br/>
                    <w:t>Цель: развивать мышление, упражнять в поиске закономерности.</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«Чего не стало?».</w:t>
                  </w:r>
                  <w:r w:rsidRPr="002B1EEE">
                    <w:br/>
                    <w:t>Цель: развивать зрительную память.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«Помоги щенку».</w:t>
                  </w:r>
                  <w:r w:rsidRPr="002B1EEE">
                    <w:br/>
                    <w:t>Цель: развивать устойчивость  внимания.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 что похожи фигурки?».</w:t>
                  </w:r>
                  <w:r w:rsidRPr="002B1EEE">
                    <w:br/>
                    <w:t>Цель: развивать воображение.</w:t>
                  </w:r>
                </w:p>
              </w:tc>
            </w:tr>
          </w:tbl>
          <w:p w:rsidR="00C7093B" w:rsidRPr="003C3924" w:rsidRDefault="00C7093B" w:rsidP="00004134">
            <w:pPr>
              <w:spacing w:before="100" w:beforeAutospacing="1" w:after="100" w:afterAutospacing="1"/>
              <w:jc w:val="center"/>
            </w:pPr>
            <w:r w:rsidRPr="003C3924">
              <w:rPr>
                <w:b/>
                <w:bCs/>
              </w:rPr>
              <w:t> </w:t>
            </w:r>
          </w:p>
          <w:p w:rsidR="00C7093B" w:rsidRPr="003C3924" w:rsidRDefault="00C7093B" w:rsidP="00004134">
            <w:pPr>
              <w:spacing w:before="100" w:beforeAutospacing="1" w:after="100" w:afterAutospacing="1"/>
              <w:jc w:val="center"/>
            </w:pPr>
            <w:r w:rsidRPr="003C3924">
              <w:rPr>
                <w:b/>
                <w:bCs/>
              </w:rPr>
              <w:t xml:space="preserve">Месяц </w:t>
            </w:r>
            <w:r w:rsidRPr="003C3924">
              <w:rPr>
                <w:b/>
                <w:bCs/>
                <w:u w:val="single"/>
              </w:rPr>
              <w:t xml:space="preserve"> Март</w:t>
            </w:r>
            <w:r w:rsidRPr="003C3924">
              <w:br/>
            </w:r>
            <w:r w:rsidRPr="003C3924">
              <w:rPr>
                <w:b/>
                <w:bCs/>
              </w:rPr>
              <w:t>Возраст 4-5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8"/>
              <w:gridCol w:w="2606"/>
              <w:gridCol w:w="2393"/>
              <w:gridCol w:w="2457"/>
              <w:gridCol w:w="2323"/>
            </w:tblGrid>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Мышление </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Память </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Внимание </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Восприятие </w:t>
                  </w:r>
                  <w:r w:rsidRPr="002B1EEE">
                    <w:br/>
                  </w:r>
                  <w:r w:rsidRPr="002B1EEE">
                    <w:rPr>
                      <w:b/>
                      <w:bCs/>
                    </w:rPr>
                    <w:t>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sidRPr="002B1EEE">
                    <w:rPr>
                      <w:b/>
                      <w:bCs/>
                    </w:rPr>
                    <w:t>I</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«Куда едут дети?».</w:t>
                  </w:r>
                  <w:r w:rsidRPr="002B1EEE">
                    <w:br/>
                    <w:t>Цель: развивать мышление, умение находить закономерность и объяснять свой выбор.</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«Запомни пары картинок».</w:t>
                  </w:r>
                  <w:r w:rsidRPr="002B1EEE">
                    <w:br/>
                    <w:t>Цель: развивать зрительную память.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отличия».</w:t>
                  </w:r>
                  <w:r w:rsidRPr="002B1EEE">
                    <w:br/>
                    <w:t>Цель: развивать концентрацию внимания.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«Волшебный квадрат».</w:t>
                  </w:r>
                  <w:r w:rsidRPr="002B1EEE">
                    <w:br/>
                    <w:t>Цель: упражнять в составлении картинки из геометрических фигур.</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лишний предмет».</w:t>
                  </w:r>
                  <w:r w:rsidRPr="002B1EEE">
                    <w:br/>
                    <w:t>Цель: развивать мышление, умение объяснять свой выбор.</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«Машинки».</w:t>
                  </w:r>
                  <w:r w:rsidRPr="002B1EEE">
                    <w:br/>
                    <w:t>Цель: развивать умение запоминать цвета и фигуры.</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«Неваляшки».</w:t>
                  </w:r>
                  <w:r w:rsidRPr="002B1EEE">
                    <w:br/>
                    <w:t>Цель: учить находить одинаковые предметы.</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«Разноцветные дуги».</w:t>
                  </w:r>
                  <w:r w:rsidRPr="002B1EEE">
                    <w:br/>
                    <w:t>Цель: развивать 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II</w:t>
                  </w:r>
                  <w:r w:rsidRPr="002B1EEE">
                    <w:rPr>
                      <w:b/>
                      <w:bCs/>
                    </w:rPr>
                    <w:t xml:space="preserve"> </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недостающий предмет».</w:t>
                  </w:r>
                  <w:r w:rsidRPr="002B1EEE">
                    <w:br/>
                    <w:t>Цель: развивать мышление, умение сравнивать и рассуждать.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«Рассмотри картинку».</w:t>
                  </w:r>
                  <w:r w:rsidRPr="002B1EEE">
                    <w:br/>
                    <w:t>Цель: развивать наблюдательность, умение припоминать.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«Чего не хватает?».</w:t>
                  </w:r>
                  <w:r w:rsidRPr="002B1EEE">
                    <w:br/>
                    <w:t>Цель: развивать концентрацию внимания, умение сравнивать рисунки.</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фигуры».</w:t>
                  </w:r>
                  <w:r w:rsidRPr="002B1EEE">
                    <w:br/>
                    <w:t>Цель: развивать восприятие цвета и формы».</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rPr>
                      <w:b/>
                      <w:bCs/>
                    </w:rPr>
                    <w:t xml:space="preserve"> </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сначала, что потом».</w:t>
                  </w:r>
                  <w:r w:rsidRPr="002B1EEE">
                    <w:br/>
                    <w:t>Цель: развивать мышление, умение устанавливать правильную последовательность событий.</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«Цвета-помощники».</w:t>
                  </w:r>
                  <w:r w:rsidRPr="002B1EEE">
                    <w:br/>
                    <w:t>Цель: учить детей запоминать слова, используя вспомогательные цвета-помощники.</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«Деревенский дворик».</w:t>
                  </w:r>
                  <w:r w:rsidRPr="002B1EEE">
                    <w:br/>
                    <w:t>Цель: развивать внимание, упражнять в пространственном поиске.</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 что похожи фигурки?».</w:t>
                  </w:r>
                  <w:r w:rsidRPr="002B1EEE">
                    <w:br/>
                    <w:t>Цель: развивать воображение, умение придумывать оригинальное решение.</w:t>
                  </w:r>
                </w:p>
              </w:tc>
            </w:tr>
          </w:tbl>
          <w:p w:rsidR="00C7093B" w:rsidRPr="003C3924" w:rsidRDefault="00C7093B" w:rsidP="00004134">
            <w:pPr>
              <w:spacing w:before="100" w:beforeAutospacing="1" w:after="100" w:afterAutospacing="1"/>
              <w:jc w:val="center"/>
            </w:pPr>
            <w:r w:rsidRPr="003C3924">
              <w:rPr>
                <w:b/>
                <w:bCs/>
              </w:rPr>
              <w:t> </w:t>
            </w:r>
          </w:p>
          <w:p w:rsidR="00C7093B" w:rsidRPr="003C3924" w:rsidRDefault="00C7093B" w:rsidP="00004134">
            <w:pPr>
              <w:spacing w:before="100" w:beforeAutospacing="1" w:after="100" w:afterAutospacing="1"/>
              <w:jc w:val="center"/>
            </w:pPr>
            <w:r w:rsidRPr="003C3924">
              <w:rPr>
                <w:b/>
                <w:bCs/>
              </w:rPr>
              <w:t xml:space="preserve">Месяц </w:t>
            </w:r>
            <w:r w:rsidRPr="003C3924">
              <w:rPr>
                <w:b/>
                <w:bCs/>
                <w:u w:val="single"/>
              </w:rPr>
              <w:t>МАРТ</w:t>
            </w:r>
            <w:r w:rsidRPr="003C3924">
              <w:br/>
            </w:r>
            <w:r w:rsidRPr="003C3924">
              <w:rPr>
                <w:b/>
                <w:bCs/>
              </w:rPr>
              <w:t xml:space="preserve">Возраст </w:t>
            </w:r>
            <w:r>
              <w:rPr>
                <w:b/>
                <w:bCs/>
              </w:rPr>
              <w:t>5</w:t>
            </w:r>
            <w:r w:rsidRPr="003C3924">
              <w:rPr>
                <w:b/>
                <w:bCs/>
              </w:rPr>
              <w:t>-</w:t>
            </w:r>
            <w:r>
              <w:rPr>
                <w:b/>
                <w:bCs/>
              </w:rPr>
              <w:t>6</w:t>
            </w:r>
            <w:r w:rsidRPr="003C3924">
              <w:rPr>
                <w:b/>
                <w:bCs/>
              </w:rPr>
              <w:t xml:space="preserve">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8"/>
              <w:gridCol w:w="2607"/>
              <w:gridCol w:w="2393"/>
              <w:gridCol w:w="2457"/>
              <w:gridCol w:w="2322"/>
            </w:tblGrid>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Мышление </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Память </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Внимание </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Восприятие </w:t>
                  </w:r>
                  <w:r w:rsidRPr="002B1EEE">
                    <w:br/>
                  </w:r>
                  <w:r w:rsidRPr="002B1EEE">
                    <w:rPr>
                      <w:b/>
                      <w:bCs/>
                    </w:rPr>
                    <w:t>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3</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«Кому что нужно?».</w:t>
                  </w:r>
                  <w:r w:rsidRPr="002B1EEE">
                    <w:br/>
                    <w:t>Цель: развивать мышление, умение соотносить предметы по смыслу.</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«Сосчитай и запомни».</w:t>
                  </w:r>
                  <w:r w:rsidRPr="002B1EEE">
                    <w:br/>
                    <w:t>Цель: развивать умение запоминать количество предметов в группах.</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одинаковые предметы».</w:t>
                  </w:r>
                  <w:r w:rsidRPr="002B1EEE">
                    <w:br/>
                    <w:t>Цель: развивать концентрацию внимания.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перепутал художник?».</w:t>
                  </w:r>
                  <w:r w:rsidRPr="002B1EEE">
                    <w:br/>
                    <w:t>Цель: развивать зрительное восприятие, умение находить несоответствия.</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недостающий предмет» (2).</w:t>
                  </w:r>
                  <w:r w:rsidRPr="002B1EEE">
                    <w:br/>
                    <w:t>Цель: развивать мышление, умение сравнивать и рассуждать.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«Рассмотри картинку».</w:t>
                  </w:r>
                  <w:r w:rsidRPr="002B1EEE">
                    <w:br/>
                    <w:t>Цель: развивать наблюдательность, умение припоминать.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отличия».</w:t>
                  </w:r>
                  <w:r w:rsidRPr="002B1EEE">
                    <w:br/>
                    <w:t>Цель: развивать концентрацию внимания, зрительное восприятие.</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«Волшебный карандаш»,</w:t>
                  </w:r>
                  <w:r w:rsidRPr="002B1EEE">
                    <w:br/>
                    <w:t>Цель: развивать 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4</w:t>
                  </w:r>
                  <w:r w:rsidRPr="002B1EEE">
                    <w:rPr>
                      <w:b/>
                      <w:bCs/>
                    </w:rPr>
                    <w:t xml:space="preserve"> </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сначала, что потом».</w:t>
                  </w:r>
                  <w:r w:rsidRPr="002B1EEE">
                    <w:br/>
                    <w:t>Цель: развивать мышление, умение устанавливать правильную последовательность событий.</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«Фигуры-помощники».</w:t>
                  </w:r>
                  <w:r w:rsidRPr="002B1EEE">
                    <w:br/>
                    <w:t>Цель: учить запоминать слова, используя вспомогательные геометрические фигуры-помощники.</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изменилось?».</w:t>
                  </w:r>
                  <w:r w:rsidRPr="002B1EEE">
                    <w:br/>
                    <w:t>Цель: развивать умение сравнивать рисунки и находить отличия.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«Построй по росту».</w:t>
                  </w:r>
                  <w:r w:rsidRPr="002B1EEE">
                    <w:br/>
                    <w:t>Цель: развивать умение строить предметы в ряд по высоте.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rPr>
                      <w:b/>
                      <w:bCs/>
                    </w:rPr>
                    <w:t xml:space="preserve"> </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«Такие разные карандаши».</w:t>
                  </w:r>
                  <w:r w:rsidRPr="002B1EEE">
                    <w:br/>
                    <w:t>Цель: развивать мышление, умение обобщать, составлять последовательную цыпочку.</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«Каскад слов».</w:t>
                  </w:r>
                  <w:r w:rsidRPr="002B1EEE">
                    <w:br/>
                    <w:t>Цель: развивать слуховую память.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цифры».</w:t>
                  </w:r>
                  <w:r w:rsidRPr="002B1EEE">
                    <w:br/>
                    <w:t>Цель: упражнять в пространственном поиске.</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 что похожи фигурки?».</w:t>
                  </w:r>
                  <w:r w:rsidRPr="002B1EEE">
                    <w:br/>
                    <w:t>Цель: развивать умение  придумывать оригинальное решение.</w:t>
                  </w:r>
                </w:p>
              </w:tc>
            </w:tr>
          </w:tbl>
          <w:p w:rsidR="00C7093B" w:rsidRPr="003C3924" w:rsidRDefault="00C7093B" w:rsidP="00004134">
            <w:pPr>
              <w:spacing w:before="100" w:beforeAutospacing="1" w:after="100" w:afterAutospacing="1"/>
              <w:jc w:val="center"/>
            </w:pPr>
            <w:r w:rsidRPr="003C3924">
              <w:rPr>
                <w:b/>
                <w:bCs/>
              </w:rPr>
              <w:t xml:space="preserve">Месяц </w:t>
            </w:r>
            <w:r w:rsidRPr="003C3924">
              <w:rPr>
                <w:b/>
                <w:bCs/>
                <w:u w:val="single"/>
              </w:rPr>
              <w:t>АПРЕЛЬ</w:t>
            </w:r>
            <w:r w:rsidRPr="003C3924">
              <w:br/>
            </w:r>
            <w:r w:rsidRPr="003C3924">
              <w:rPr>
                <w:b/>
                <w:bCs/>
              </w:rPr>
              <w:t>Возраст 4-5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8"/>
              <w:gridCol w:w="2685"/>
              <w:gridCol w:w="2454"/>
              <w:gridCol w:w="2335"/>
              <w:gridCol w:w="2305"/>
            </w:tblGrid>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Мышление </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Память </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Внимание </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Восприятие </w:t>
                  </w:r>
                  <w:r w:rsidRPr="002B1EEE">
                    <w:br/>
                  </w:r>
                  <w:r w:rsidRPr="002B1EEE">
                    <w:rPr>
                      <w:b/>
                      <w:bCs/>
                    </w:rPr>
                    <w:t>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sidRPr="002B1EEE">
                    <w:rPr>
                      <w:b/>
                      <w:bCs/>
                    </w:rPr>
                    <w:t>I</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«Подбери недостающий предмет».</w:t>
                  </w:r>
                  <w:r w:rsidRPr="002B1EEE">
                    <w:br/>
                    <w:t>Цель: развивать мышление, умение сравнивать и рассуждать.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«Кто спрятался?».</w:t>
                  </w:r>
                  <w:r w:rsidRPr="002B1EEE">
                    <w:br/>
                    <w:t>Цель: развивать зрительную память.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«Разноцветные чашечки».</w:t>
                  </w:r>
                  <w:r w:rsidRPr="002B1EEE">
                    <w:br/>
                    <w:t>Цель: развивать концентрацию внимания, умение соотносить предметы по цвету, форме, размеру.</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и закрась».</w:t>
                  </w:r>
                  <w:r w:rsidRPr="002B1EEE">
                    <w:br/>
                    <w:t>Цель: развивать восприятие формы и цвета.</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лишний предмет».</w:t>
                  </w:r>
                  <w:r w:rsidRPr="002B1EEE">
                    <w:br/>
                    <w:t>Цель: развивать мышление, умение выделять общий признак.</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«Фигуры-помощники».</w:t>
                  </w:r>
                  <w:r w:rsidRPr="002B1EEE">
                    <w:br/>
                    <w:t>Цель: учить запоминать слова, используя вспомогательные геометрические фигуры-помощники.</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отличия».</w:t>
                  </w:r>
                  <w:r w:rsidRPr="002B1EEE">
                    <w:br/>
                    <w:t>Цель: развивать концентрацию внимания, зрительное восприятие.</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делают мальчик и девочка?».</w:t>
                  </w:r>
                  <w:r w:rsidRPr="002B1EEE">
                    <w:br/>
                    <w:t>Цель: развивать 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II</w:t>
                  </w:r>
                  <w:r w:rsidRPr="002B1EEE">
                    <w:rPr>
                      <w:b/>
                      <w:bCs/>
                    </w:rPr>
                    <w:t xml:space="preserve"> </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«Составь группы».</w:t>
                  </w:r>
                  <w:r w:rsidRPr="002B1EEE">
                    <w:br/>
                    <w:t>Цель: развивать мышление, умение группировать предметы по определённому признаку.</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«Рассмотри картинку».</w:t>
                  </w:r>
                  <w:r w:rsidRPr="002B1EEE">
                    <w:br/>
                    <w:t>Цель: развивать наблюдательность, умение припоминать.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«Зайчик и морковка».</w:t>
                  </w:r>
                  <w:r w:rsidRPr="002B1EEE">
                    <w:br/>
                    <w:t>Цель: развивать устойчивость внимания.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«Сравни предметы».</w:t>
                  </w:r>
                  <w:r w:rsidRPr="002B1EEE">
                    <w:br/>
                    <w:t>Цель: развивать восприятие величины, размера предмета.</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rPr>
                      <w:b/>
                      <w:bCs/>
                    </w:rPr>
                    <w:t xml:space="preserve"> </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сначала, что потом».</w:t>
                  </w:r>
                  <w:r w:rsidRPr="002B1EEE">
                    <w:br/>
                    <w:t>Цель: развивать мышление, умение устанавливать правильную последовательность событий.</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«Запомни слова».</w:t>
                  </w:r>
                  <w:r w:rsidRPr="002B1EEE">
                    <w:br/>
                    <w:t>Цель: развивать слуховую память.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и вычеркни».</w:t>
                  </w:r>
                  <w:r w:rsidRPr="002B1EEE">
                    <w:br/>
                    <w:t>Цель: развивать устойчивость внимания.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«Котята».</w:t>
                  </w:r>
                  <w:r w:rsidRPr="002B1EEE">
                    <w:br/>
                    <w:t>Цель: развивать воображение, умение мимикой и движениями изобразить разных котят.</w:t>
                  </w:r>
                </w:p>
              </w:tc>
            </w:tr>
          </w:tbl>
          <w:p w:rsidR="00C7093B" w:rsidRPr="003C3924" w:rsidRDefault="00C7093B" w:rsidP="00004134">
            <w:pPr>
              <w:spacing w:before="100" w:beforeAutospacing="1" w:after="100" w:afterAutospacing="1"/>
              <w:jc w:val="center"/>
            </w:pPr>
            <w:r w:rsidRPr="003C3924">
              <w:rPr>
                <w:b/>
                <w:bCs/>
              </w:rPr>
              <w:t xml:space="preserve">Месяц </w:t>
            </w:r>
            <w:r w:rsidRPr="003C3924">
              <w:rPr>
                <w:b/>
                <w:bCs/>
                <w:u w:val="single"/>
              </w:rPr>
              <w:t xml:space="preserve"> Апрель</w:t>
            </w:r>
            <w:r w:rsidRPr="003C3924">
              <w:br/>
            </w:r>
            <w:r w:rsidRPr="003C3924">
              <w:rPr>
                <w:b/>
                <w:bCs/>
              </w:rPr>
              <w:t xml:space="preserve">Возраст </w:t>
            </w:r>
            <w:r>
              <w:rPr>
                <w:b/>
                <w:bCs/>
              </w:rPr>
              <w:t>5</w:t>
            </w:r>
            <w:r w:rsidRPr="003C3924">
              <w:rPr>
                <w:b/>
                <w:bCs/>
              </w:rPr>
              <w:t>-</w:t>
            </w:r>
            <w:r>
              <w:rPr>
                <w:b/>
                <w:bCs/>
              </w:rPr>
              <w:t>6</w:t>
            </w:r>
            <w:r w:rsidRPr="003C3924">
              <w:rPr>
                <w:b/>
                <w:bCs/>
              </w:rPr>
              <w:t xml:space="preserve">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8"/>
              <w:gridCol w:w="2642"/>
              <w:gridCol w:w="2264"/>
              <w:gridCol w:w="2317"/>
              <w:gridCol w:w="2556"/>
            </w:tblGrid>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Мышление </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Память </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jc w:val="center"/>
                  </w:pPr>
                  <w:r w:rsidRPr="002B1EEE">
                    <w:rPr>
                      <w:b/>
                      <w:bCs/>
                    </w:rPr>
                    <w:t xml:space="preserve">Внимание </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rPr>
                      <w:b/>
                      <w:bCs/>
                    </w:rPr>
                    <w:t xml:space="preserve">Восприятие </w:t>
                  </w:r>
                  <w:r w:rsidRPr="002B1EEE">
                    <w:br/>
                  </w:r>
                  <w:r w:rsidRPr="002B1EEE">
                    <w:rPr>
                      <w:b/>
                      <w:bCs/>
                    </w:rPr>
                    <w:t>Воображение</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3</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«Семья».</w:t>
                  </w:r>
                  <w:r w:rsidRPr="002B1EEE">
                    <w:br/>
                    <w:t>Цель: развивать мышление, умение классифицировать.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«Что изменилось?».</w:t>
                  </w:r>
                  <w:r w:rsidRPr="002B1EEE">
                    <w:br/>
                    <w:t>Цель: развивать зрительную память.</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одинаковые предметы».</w:t>
                  </w:r>
                  <w:r w:rsidRPr="002B1EEE">
                    <w:br/>
                    <w:t>Цель: развивать внимание, умение сравнивать.</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«Незаконченные рисунки».</w:t>
                  </w:r>
                  <w:r w:rsidRPr="002B1EEE">
                    <w:br/>
                    <w:t>Цель: развивать целостность восприятия.</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лишний предмет».</w:t>
                  </w:r>
                  <w:r w:rsidRPr="002B1EEE">
                    <w:br/>
                    <w:t>Цель: развивать мышление, умение выделять общий признак.</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«Рисунки-помощники».</w:t>
                  </w:r>
                  <w:r w:rsidRPr="002B1EEE">
                    <w:br/>
                    <w:t>Цель: развивать умение запоминать словосочетания с помощью рисунков.</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«Лабиринт».</w:t>
                  </w:r>
                  <w:r w:rsidRPr="002B1EEE">
                    <w:br/>
                    <w:t>Цель: развивать устойчивость внимания.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«Волшебные очки».</w:t>
                  </w:r>
                  <w:r w:rsidRPr="002B1EEE">
                    <w:br/>
                    <w:t>Цель: развивать воображение, умение находить необычные решения.</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Default="00C7093B" w:rsidP="00004134">
                  <w:pPr>
                    <w:spacing w:before="100" w:beforeAutospacing="1" w:after="100" w:afterAutospacing="1"/>
                    <w:rPr>
                      <w:b/>
                      <w:bCs/>
                    </w:rPr>
                  </w:pPr>
                  <w:r>
                    <w:rPr>
                      <w:b/>
                      <w:bCs/>
                    </w:rPr>
                    <w:t xml:space="preserve">4 </w:t>
                  </w:r>
                  <w:r w:rsidRPr="002B1EEE">
                    <w:rPr>
                      <w:b/>
                      <w:bCs/>
                    </w:rPr>
                    <w:t xml:space="preserve"> </w:t>
                  </w:r>
                  <w:r w:rsidRPr="002B1EEE">
                    <w:br/>
                  </w:r>
                  <w:r w:rsidRPr="002B1EEE">
                    <w:rPr>
                      <w:b/>
                      <w:bCs/>
                    </w:rPr>
                    <w:t>Н</w:t>
                  </w:r>
                  <w:r w:rsidRPr="002B1EEE">
                    <w:br/>
                  </w:r>
                  <w:r w:rsidRPr="002B1EEE">
                    <w:rPr>
                      <w:b/>
                      <w:bCs/>
                    </w:rPr>
                    <w:t>Е</w:t>
                  </w:r>
                  <w:r w:rsidRPr="002B1EEE">
                    <w:br/>
                  </w:r>
                  <w:r w:rsidRPr="002B1EEE">
                    <w:rPr>
                      <w:b/>
                      <w:bCs/>
                    </w:rPr>
                    <w:t>Д</w:t>
                  </w:r>
                  <w:r w:rsidRPr="002B1EEE">
                    <w:br/>
                  </w:r>
                  <w:r w:rsidRPr="002B1EEE">
                    <w:rPr>
                      <w:b/>
                      <w:bCs/>
                    </w:rPr>
                    <w:t>Е</w:t>
                  </w:r>
                  <w:r w:rsidRPr="002B1EEE">
                    <w:br/>
                  </w:r>
                  <w:r w:rsidRPr="002B1EEE">
                    <w:rPr>
                      <w:b/>
                      <w:bCs/>
                    </w:rPr>
                    <w:t>Л</w:t>
                  </w:r>
                  <w:r w:rsidRPr="002B1EEE">
                    <w:br/>
                  </w:r>
                  <w:r w:rsidRPr="002B1EEE">
                    <w:rPr>
                      <w:b/>
                      <w:bCs/>
                    </w:rPr>
                    <w:t>Я</w:t>
                  </w:r>
                </w:p>
                <w:p w:rsidR="00C7093B" w:rsidRPr="002B1EEE" w:rsidRDefault="00C7093B" w:rsidP="00004134">
                  <w:pPr>
                    <w:spacing w:before="100" w:beforeAutospacing="1" w:after="100" w:afterAutospacing="1"/>
                  </w:pPr>
                  <w:r>
                    <w:rPr>
                      <w:b/>
                      <w:bCs/>
                    </w:rPr>
                    <w:t>1 занятие</w:t>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«Составь группы».</w:t>
                  </w:r>
                  <w:r w:rsidRPr="002B1EEE">
                    <w:br/>
                    <w:t>Цель: развивать мышление, умение выделять общий признак.</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«Сосчитай и запомни».</w:t>
                  </w:r>
                  <w:r w:rsidRPr="002B1EEE">
                    <w:br/>
                    <w:t>Цель: развивать умение запоминать количество предметов.</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отличия».</w:t>
                  </w:r>
                  <w:r w:rsidRPr="002B1EEE">
                    <w:br/>
                    <w:t>Цель: развивать концентрацию внимания, зрительное восприятие.</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«Продолжи ряд».</w:t>
                  </w:r>
                  <w:r w:rsidRPr="002B1EEE">
                    <w:br/>
                    <w:t>Цель: развивать восприятие формы.</w:t>
                  </w:r>
                </w:p>
              </w:tc>
            </w:tr>
            <w:tr w:rsidR="00C7093B" w:rsidRPr="003C3924" w:rsidTr="00004134">
              <w:trPr>
                <w:tblCellSpacing w:w="0" w:type="dxa"/>
              </w:trPr>
              <w:tc>
                <w:tcPr>
                  <w:tcW w:w="67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Pr>
                      <w:b/>
                      <w:bCs/>
                    </w:rPr>
                    <w:t>2 занятие</w:t>
                  </w:r>
                  <w:r w:rsidRPr="002B1EEE">
                    <w:br/>
                  </w:r>
                  <w:r w:rsidRPr="002B1EEE">
                    <w:br/>
                  </w:r>
                  <w:r w:rsidRPr="002B1EEE">
                    <w:br/>
                  </w:r>
                  <w:r w:rsidRPr="002B1EEE">
                    <w:br/>
                  </w:r>
                  <w:r w:rsidRPr="002B1EEE">
                    <w:br/>
                  </w:r>
                  <w:r w:rsidRPr="002B1EEE">
                    <w:br/>
                  </w:r>
                </w:p>
              </w:tc>
              <w:tc>
                <w:tcPr>
                  <w:tcW w:w="354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«Волшебный лес».</w:t>
                  </w:r>
                  <w:r w:rsidRPr="002B1EEE">
                    <w:br/>
                    <w:t>Цель: развивать мышление, умение классифицировать и обобщать.</w:t>
                  </w:r>
                </w:p>
              </w:tc>
              <w:tc>
                <w:tcPr>
                  <w:tcW w:w="3120"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«Ёжики в лесу».</w:t>
                  </w:r>
                  <w:r w:rsidRPr="002B1EEE">
                    <w:br/>
                    <w:t>Цель: развивать умение запоминать текст с помощью пиктограмм.</w:t>
                  </w:r>
                </w:p>
              </w:tc>
              <w:tc>
                <w:tcPr>
                  <w:tcW w:w="340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«Найди и вычеркни».</w:t>
                  </w:r>
                  <w:r w:rsidRPr="002B1EEE">
                    <w:br/>
                    <w:t>Цель: развивать устойчивость внимания.</w:t>
                  </w:r>
                </w:p>
              </w:tc>
              <w:tc>
                <w:tcPr>
                  <w:tcW w:w="3495" w:type="dxa"/>
                  <w:tcBorders>
                    <w:top w:val="outset" w:sz="6" w:space="0" w:color="auto"/>
                    <w:left w:val="outset" w:sz="6" w:space="0" w:color="auto"/>
                    <w:bottom w:val="outset" w:sz="6" w:space="0" w:color="auto"/>
                    <w:right w:val="outset" w:sz="6" w:space="0" w:color="auto"/>
                  </w:tcBorders>
                </w:tcPr>
                <w:p w:rsidR="00C7093B" w:rsidRPr="002B1EEE" w:rsidRDefault="00C7093B" w:rsidP="00004134">
                  <w:pPr>
                    <w:spacing w:before="100" w:beforeAutospacing="1" w:after="100" w:afterAutospacing="1"/>
                  </w:pPr>
                  <w:r w:rsidRPr="002B1EEE">
                    <w:t>«На что похожи рисунки?».</w:t>
                  </w:r>
                  <w:r w:rsidRPr="002B1EEE">
                    <w:br/>
                    <w:t>Цель: развивать воображение, умение абстрагироваться.</w:t>
                  </w:r>
                </w:p>
              </w:tc>
            </w:tr>
          </w:tbl>
          <w:p w:rsidR="00C7093B" w:rsidRPr="003C3924" w:rsidRDefault="00C7093B" w:rsidP="00004134"/>
        </w:tc>
      </w:tr>
    </w:tbl>
    <w:p w:rsidR="00C7093B" w:rsidRDefault="00C7093B" w:rsidP="003A0E74"/>
    <w:p w:rsidR="00C7093B" w:rsidRDefault="00C7093B" w:rsidP="003A0E74"/>
    <w:p w:rsidR="00C7093B" w:rsidRDefault="00C7093B" w:rsidP="003A0E74"/>
    <w:p w:rsidR="00C7093B" w:rsidRDefault="00C7093B" w:rsidP="003A0E74"/>
    <w:p w:rsidR="00C7093B" w:rsidRDefault="00C7093B" w:rsidP="003A0E74"/>
    <w:p w:rsidR="00C7093B" w:rsidRDefault="00C7093B" w:rsidP="003A0E74"/>
    <w:p w:rsidR="00C7093B" w:rsidRPr="00C77255" w:rsidRDefault="00C7093B" w:rsidP="0068606F">
      <w:pPr>
        <w:jc w:val="center"/>
        <w:rPr>
          <w:b/>
          <w:bCs/>
          <w:iCs/>
          <w:sz w:val="28"/>
          <w:szCs w:val="28"/>
        </w:rPr>
      </w:pPr>
      <w:r w:rsidRPr="00C77255">
        <w:rPr>
          <w:b/>
          <w:bCs/>
          <w:iCs/>
          <w:sz w:val="28"/>
          <w:szCs w:val="28"/>
        </w:rPr>
        <w:t>5. Перечень учебно-методического обеспечения</w:t>
      </w:r>
    </w:p>
    <w:p w:rsidR="00C7093B" w:rsidRPr="00C77255" w:rsidRDefault="00C7093B" w:rsidP="0068606F">
      <w:pPr>
        <w:widowControl w:val="0"/>
        <w:numPr>
          <w:ilvl w:val="0"/>
          <w:numId w:val="4"/>
        </w:numPr>
        <w:shd w:val="clear" w:color="auto" w:fill="FFFFFF"/>
        <w:tabs>
          <w:tab w:val="left" w:pos="605"/>
        </w:tabs>
        <w:autoSpaceDE w:val="0"/>
        <w:autoSpaceDN w:val="0"/>
        <w:adjustRightInd w:val="0"/>
        <w:jc w:val="both"/>
        <w:rPr>
          <w:color w:val="000000"/>
          <w:spacing w:val="-7"/>
          <w:sz w:val="28"/>
          <w:szCs w:val="28"/>
        </w:rPr>
      </w:pPr>
      <w:r w:rsidRPr="00C77255">
        <w:rPr>
          <w:b/>
          <w:color w:val="000000"/>
          <w:spacing w:val="7"/>
          <w:sz w:val="28"/>
          <w:szCs w:val="28"/>
        </w:rPr>
        <w:t>Игровое пространство</w:t>
      </w:r>
      <w:r w:rsidRPr="00C77255">
        <w:rPr>
          <w:color w:val="000000"/>
          <w:spacing w:val="7"/>
          <w:sz w:val="28"/>
          <w:szCs w:val="28"/>
        </w:rPr>
        <w:t xml:space="preserve"> включает </w:t>
      </w:r>
      <w:r w:rsidRPr="00C77255">
        <w:rPr>
          <w:color w:val="000000"/>
          <w:spacing w:val="6"/>
          <w:sz w:val="28"/>
          <w:szCs w:val="28"/>
        </w:rPr>
        <w:t xml:space="preserve">полки с игрушками, небольшой ковер, небольшой </w:t>
      </w:r>
      <w:r w:rsidRPr="00C77255">
        <w:rPr>
          <w:color w:val="000000"/>
          <w:spacing w:val="5"/>
          <w:sz w:val="28"/>
          <w:szCs w:val="28"/>
        </w:rPr>
        <w:t>стол и 4 детских стульчика.</w:t>
      </w:r>
    </w:p>
    <w:p w:rsidR="00C7093B" w:rsidRPr="00C77255" w:rsidRDefault="00C7093B" w:rsidP="0068606F">
      <w:pPr>
        <w:widowControl w:val="0"/>
        <w:numPr>
          <w:ilvl w:val="0"/>
          <w:numId w:val="4"/>
        </w:numPr>
        <w:shd w:val="clear" w:color="auto" w:fill="FFFFFF"/>
        <w:tabs>
          <w:tab w:val="left" w:pos="605"/>
        </w:tabs>
        <w:autoSpaceDE w:val="0"/>
        <w:autoSpaceDN w:val="0"/>
        <w:adjustRightInd w:val="0"/>
        <w:jc w:val="both"/>
        <w:rPr>
          <w:color w:val="000000"/>
          <w:spacing w:val="-5"/>
          <w:sz w:val="28"/>
          <w:szCs w:val="28"/>
        </w:rPr>
      </w:pPr>
      <w:r w:rsidRPr="00C77255">
        <w:rPr>
          <w:b/>
          <w:color w:val="000000"/>
          <w:spacing w:val="4"/>
          <w:sz w:val="28"/>
          <w:szCs w:val="28"/>
        </w:rPr>
        <w:t xml:space="preserve">Организационно-планирующее пространство </w:t>
      </w:r>
      <w:r w:rsidRPr="00C77255">
        <w:rPr>
          <w:color w:val="000000"/>
          <w:spacing w:val="5"/>
          <w:sz w:val="28"/>
          <w:szCs w:val="28"/>
        </w:rPr>
        <w:t>кабинета оснащено письменным столом, стелла</w:t>
      </w:r>
      <w:r w:rsidRPr="00C77255">
        <w:rPr>
          <w:color w:val="000000"/>
          <w:spacing w:val="5"/>
          <w:sz w:val="28"/>
          <w:szCs w:val="28"/>
        </w:rPr>
        <w:softHyphen/>
      </w:r>
      <w:r w:rsidRPr="00C77255">
        <w:rPr>
          <w:color w:val="000000"/>
          <w:spacing w:val="10"/>
          <w:sz w:val="28"/>
          <w:szCs w:val="28"/>
        </w:rPr>
        <w:t>жами  для книг и пособий, шкафом для рабочих папок</w:t>
      </w:r>
    </w:p>
    <w:p w:rsidR="00C7093B" w:rsidRPr="00C77255" w:rsidRDefault="00C7093B" w:rsidP="0068606F">
      <w:pPr>
        <w:shd w:val="clear" w:color="auto" w:fill="FFFFFF"/>
        <w:jc w:val="both"/>
        <w:rPr>
          <w:sz w:val="28"/>
          <w:szCs w:val="28"/>
        </w:rPr>
      </w:pPr>
      <w:r w:rsidRPr="00C77255">
        <w:rPr>
          <w:color w:val="000000"/>
          <w:spacing w:val="5"/>
          <w:sz w:val="28"/>
          <w:szCs w:val="28"/>
        </w:rPr>
        <w:t xml:space="preserve">   </w:t>
      </w:r>
    </w:p>
    <w:p w:rsidR="00C7093B" w:rsidRPr="00C77255" w:rsidRDefault="00C7093B" w:rsidP="0068606F">
      <w:pPr>
        <w:shd w:val="clear" w:color="auto" w:fill="FFFFFF"/>
        <w:jc w:val="both"/>
        <w:rPr>
          <w:sz w:val="28"/>
          <w:szCs w:val="28"/>
        </w:rPr>
      </w:pPr>
      <w:r w:rsidRPr="00C77255">
        <w:rPr>
          <w:b/>
          <w:color w:val="000000"/>
          <w:spacing w:val="4"/>
          <w:sz w:val="28"/>
          <w:szCs w:val="28"/>
        </w:rPr>
        <w:t>Литература</w:t>
      </w:r>
      <w:r w:rsidRPr="00C77255">
        <w:rPr>
          <w:color w:val="000000"/>
          <w:spacing w:val="4"/>
          <w:sz w:val="28"/>
          <w:szCs w:val="28"/>
        </w:rPr>
        <w:t xml:space="preserve"> подобрана по сле</w:t>
      </w:r>
      <w:r w:rsidRPr="00C77255">
        <w:rPr>
          <w:color w:val="000000"/>
          <w:spacing w:val="4"/>
          <w:sz w:val="28"/>
          <w:szCs w:val="28"/>
        </w:rPr>
        <w:softHyphen/>
      </w:r>
      <w:r w:rsidRPr="00C77255">
        <w:rPr>
          <w:color w:val="000000"/>
          <w:spacing w:val="6"/>
          <w:sz w:val="28"/>
          <w:szCs w:val="28"/>
        </w:rPr>
        <w:t>дующим разделам:</w:t>
      </w:r>
      <w:r w:rsidRPr="00C77255">
        <w:rPr>
          <w:color w:val="000000"/>
          <w:spacing w:val="7"/>
          <w:sz w:val="28"/>
          <w:szCs w:val="28"/>
        </w:rPr>
        <w:t>;</w:t>
      </w:r>
    </w:p>
    <w:p w:rsidR="00C7093B" w:rsidRPr="00C77255" w:rsidRDefault="00C7093B" w:rsidP="0068606F">
      <w:pPr>
        <w:widowControl w:val="0"/>
        <w:numPr>
          <w:ilvl w:val="0"/>
          <w:numId w:val="5"/>
        </w:numPr>
        <w:shd w:val="clear" w:color="auto" w:fill="FFFFFF"/>
        <w:tabs>
          <w:tab w:val="left" w:pos="581"/>
        </w:tabs>
        <w:autoSpaceDE w:val="0"/>
        <w:autoSpaceDN w:val="0"/>
        <w:adjustRightInd w:val="0"/>
        <w:jc w:val="both"/>
        <w:rPr>
          <w:color w:val="000000"/>
          <w:sz w:val="28"/>
          <w:szCs w:val="28"/>
        </w:rPr>
      </w:pPr>
      <w:r w:rsidRPr="00C77255">
        <w:rPr>
          <w:color w:val="000000"/>
          <w:spacing w:val="4"/>
          <w:sz w:val="28"/>
          <w:szCs w:val="28"/>
        </w:rPr>
        <w:t>по детской психологии и возрастным особенностям детей;</w:t>
      </w:r>
    </w:p>
    <w:p w:rsidR="00C7093B" w:rsidRPr="00C77255" w:rsidRDefault="00C7093B" w:rsidP="0068606F">
      <w:pPr>
        <w:widowControl w:val="0"/>
        <w:numPr>
          <w:ilvl w:val="0"/>
          <w:numId w:val="5"/>
        </w:numPr>
        <w:shd w:val="clear" w:color="auto" w:fill="FFFFFF"/>
        <w:tabs>
          <w:tab w:val="left" w:pos="581"/>
        </w:tabs>
        <w:autoSpaceDE w:val="0"/>
        <w:autoSpaceDN w:val="0"/>
        <w:adjustRightInd w:val="0"/>
        <w:jc w:val="both"/>
        <w:rPr>
          <w:color w:val="000000"/>
          <w:sz w:val="28"/>
          <w:szCs w:val="28"/>
        </w:rPr>
      </w:pPr>
      <w:r w:rsidRPr="00C77255">
        <w:rPr>
          <w:color w:val="000000"/>
          <w:spacing w:val="7"/>
          <w:sz w:val="28"/>
          <w:szCs w:val="28"/>
        </w:rPr>
        <w:t>коррекционно-развивающая;</w:t>
      </w:r>
    </w:p>
    <w:p w:rsidR="00C7093B" w:rsidRPr="00C77255" w:rsidRDefault="00C7093B" w:rsidP="0068606F">
      <w:pPr>
        <w:widowControl w:val="0"/>
        <w:numPr>
          <w:ilvl w:val="0"/>
          <w:numId w:val="5"/>
        </w:numPr>
        <w:shd w:val="clear" w:color="auto" w:fill="FFFFFF"/>
        <w:tabs>
          <w:tab w:val="left" w:pos="581"/>
        </w:tabs>
        <w:autoSpaceDE w:val="0"/>
        <w:autoSpaceDN w:val="0"/>
        <w:adjustRightInd w:val="0"/>
        <w:jc w:val="both"/>
        <w:rPr>
          <w:color w:val="000000"/>
          <w:sz w:val="28"/>
          <w:szCs w:val="28"/>
        </w:rPr>
      </w:pPr>
      <w:r w:rsidRPr="00C77255">
        <w:rPr>
          <w:color w:val="000000"/>
          <w:spacing w:val="7"/>
          <w:sz w:val="28"/>
          <w:szCs w:val="28"/>
        </w:rPr>
        <w:t>по диагностике уровня развития детей;</w:t>
      </w:r>
    </w:p>
    <w:p w:rsidR="00C7093B" w:rsidRPr="00C77255" w:rsidRDefault="00C7093B" w:rsidP="0068606F">
      <w:pPr>
        <w:widowControl w:val="0"/>
        <w:numPr>
          <w:ilvl w:val="0"/>
          <w:numId w:val="5"/>
        </w:numPr>
        <w:shd w:val="clear" w:color="auto" w:fill="FFFFFF"/>
        <w:tabs>
          <w:tab w:val="left" w:pos="581"/>
        </w:tabs>
        <w:autoSpaceDE w:val="0"/>
        <w:autoSpaceDN w:val="0"/>
        <w:adjustRightInd w:val="0"/>
        <w:jc w:val="both"/>
        <w:rPr>
          <w:color w:val="000000"/>
          <w:sz w:val="28"/>
          <w:szCs w:val="28"/>
        </w:rPr>
      </w:pPr>
      <w:r w:rsidRPr="00C77255">
        <w:rPr>
          <w:color w:val="000000"/>
          <w:spacing w:val="6"/>
          <w:sz w:val="28"/>
          <w:szCs w:val="28"/>
        </w:rPr>
        <w:t>для родителей;</w:t>
      </w:r>
    </w:p>
    <w:p w:rsidR="00C7093B" w:rsidRPr="00C77255" w:rsidRDefault="00C7093B" w:rsidP="0068606F">
      <w:pPr>
        <w:widowControl w:val="0"/>
        <w:numPr>
          <w:ilvl w:val="0"/>
          <w:numId w:val="5"/>
        </w:numPr>
        <w:shd w:val="clear" w:color="auto" w:fill="FFFFFF"/>
        <w:tabs>
          <w:tab w:val="left" w:pos="581"/>
        </w:tabs>
        <w:autoSpaceDE w:val="0"/>
        <w:autoSpaceDN w:val="0"/>
        <w:adjustRightInd w:val="0"/>
        <w:jc w:val="both"/>
        <w:rPr>
          <w:color w:val="000000"/>
          <w:sz w:val="28"/>
          <w:szCs w:val="28"/>
        </w:rPr>
      </w:pPr>
      <w:r w:rsidRPr="00C77255">
        <w:rPr>
          <w:color w:val="000000"/>
          <w:spacing w:val="6"/>
          <w:sz w:val="28"/>
          <w:szCs w:val="28"/>
        </w:rPr>
        <w:t>периодические издания;</w:t>
      </w:r>
    </w:p>
    <w:p w:rsidR="00C7093B" w:rsidRPr="00C77255" w:rsidRDefault="00C7093B" w:rsidP="0068606F">
      <w:pPr>
        <w:shd w:val="clear" w:color="auto" w:fill="FFFFFF"/>
        <w:tabs>
          <w:tab w:val="left" w:pos="557"/>
        </w:tabs>
        <w:jc w:val="both"/>
        <w:rPr>
          <w:sz w:val="28"/>
          <w:szCs w:val="28"/>
        </w:rPr>
      </w:pPr>
      <w:r w:rsidRPr="00C77255">
        <w:rPr>
          <w:b/>
          <w:color w:val="000000"/>
          <w:spacing w:val="8"/>
          <w:sz w:val="28"/>
          <w:szCs w:val="28"/>
        </w:rPr>
        <w:t>Игровое пространство</w:t>
      </w:r>
      <w:r w:rsidRPr="00C77255">
        <w:rPr>
          <w:color w:val="000000"/>
          <w:spacing w:val="8"/>
          <w:sz w:val="28"/>
          <w:szCs w:val="28"/>
        </w:rPr>
        <w:t xml:space="preserve"> включает:</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14"/>
          <w:sz w:val="28"/>
          <w:szCs w:val="28"/>
        </w:rPr>
      </w:pPr>
      <w:r w:rsidRPr="00C77255">
        <w:rPr>
          <w:color w:val="000000"/>
          <w:spacing w:val="8"/>
          <w:sz w:val="28"/>
          <w:szCs w:val="28"/>
        </w:rPr>
        <w:t>набор мозаик из пластмассы;</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9"/>
          <w:sz w:val="28"/>
          <w:szCs w:val="28"/>
        </w:rPr>
      </w:pPr>
      <w:r w:rsidRPr="00C77255">
        <w:rPr>
          <w:color w:val="000000"/>
          <w:spacing w:val="5"/>
          <w:sz w:val="28"/>
          <w:szCs w:val="28"/>
        </w:rPr>
        <w:t>пазлы;</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9"/>
          <w:sz w:val="28"/>
          <w:szCs w:val="28"/>
        </w:rPr>
      </w:pPr>
      <w:r w:rsidRPr="00C77255">
        <w:rPr>
          <w:color w:val="000000"/>
          <w:spacing w:val="9"/>
          <w:sz w:val="28"/>
          <w:szCs w:val="28"/>
        </w:rPr>
        <w:t>пирамиды, матрешки;</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3"/>
          <w:sz w:val="28"/>
          <w:szCs w:val="28"/>
        </w:rPr>
      </w:pPr>
      <w:r w:rsidRPr="00C77255">
        <w:rPr>
          <w:color w:val="000000"/>
          <w:spacing w:val="7"/>
          <w:sz w:val="28"/>
          <w:szCs w:val="28"/>
        </w:rPr>
        <w:t>конструктор (типа «Лего»);</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9"/>
          <w:sz w:val="28"/>
          <w:szCs w:val="28"/>
        </w:rPr>
      </w:pPr>
      <w:r w:rsidRPr="00C77255">
        <w:rPr>
          <w:color w:val="000000"/>
          <w:spacing w:val="6"/>
          <w:sz w:val="28"/>
          <w:szCs w:val="28"/>
        </w:rPr>
        <w:t>сюжетные кубики;</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6"/>
          <w:sz w:val="28"/>
          <w:szCs w:val="28"/>
        </w:rPr>
      </w:pPr>
      <w:r w:rsidRPr="00C77255">
        <w:rPr>
          <w:color w:val="000000"/>
          <w:spacing w:val="6"/>
          <w:sz w:val="28"/>
          <w:szCs w:val="28"/>
        </w:rPr>
        <w:t>небольшой набор строительного материала;</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9"/>
          <w:sz w:val="28"/>
          <w:szCs w:val="28"/>
        </w:rPr>
      </w:pPr>
      <w:r w:rsidRPr="00C77255">
        <w:rPr>
          <w:color w:val="000000"/>
          <w:spacing w:val="6"/>
          <w:sz w:val="28"/>
          <w:szCs w:val="28"/>
        </w:rPr>
        <w:t>куб форм (с прорезями);</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4"/>
          <w:sz w:val="28"/>
          <w:szCs w:val="28"/>
        </w:rPr>
      </w:pPr>
      <w:r w:rsidRPr="00C77255">
        <w:rPr>
          <w:color w:val="000000"/>
          <w:spacing w:val="6"/>
          <w:sz w:val="28"/>
          <w:szCs w:val="28"/>
        </w:rPr>
        <w:t>различные головоломки;</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4"/>
          <w:sz w:val="28"/>
          <w:szCs w:val="28"/>
        </w:rPr>
      </w:pPr>
      <w:r w:rsidRPr="00C77255">
        <w:rPr>
          <w:color w:val="000000"/>
          <w:spacing w:val="6"/>
          <w:sz w:val="28"/>
          <w:szCs w:val="28"/>
        </w:rPr>
        <w:t>«Умные шнуровки»</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4"/>
          <w:sz w:val="28"/>
          <w:szCs w:val="28"/>
        </w:rPr>
      </w:pPr>
      <w:r w:rsidRPr="00C77255">
        <w:rPr>
          <w:color w:val="000000"/>
          <w:spacing w:val="6"/>
          <w:sz w:val="28"/>
          <w:szCs w:val="28"/>
        </w:rPr>
        <w:t xml:space="preserve">Зеркало </w:t>
      </w:r>
    </w:p>
    <w:p w:rsidR="00C7093B" w:rsidRPr="00C77255" w:rsidRDefault="00C7093B" w:rsidP="0068606F">
      <w:pPr>
        <w:widowControl w:val="0"/>
        <w:numPr>
          <w:ilvl w:val="0"/>
          <w:numId w:val="6"/>
        </w:numPr>
        <w:shd w:val="clear" w:color="auto" w:fill="FFFFFF"/>
        <w:tabs>
          <w:tab w:val="left" w:pos="542"/>
        </w:tabs>
        <w:autoSpaceDE w:val="0"/>
        <w:autoSpaceDN w:val="0"/>
        <w:adjustRightInd w:val="0"/>
        <w:jc w:val="both"/>
        <w:rPr>
          <w:color w:val="000000"/>
          <w:spacing w:val="-6"/>
          <w:sz w:val="28"/>
          <w:szCs w:val="28"/>
        </w:rPr>
      </w:pPr>
      <w:r w:rsidRPr="00C77255">
        <w:rPr>
          <w:color w:val="000000"/>
          <w:spacing w:val="1"/>
          <w:sz w:val="28"/>
          <w:szCs w:val="28"/>
        </w:rPr>
        <w:t xml:space="preserve">тематические игры </w:t>
      </w:r>
    </w:p>
    <w:p w:rsidR="00C7093B" w:rsidRPr="00C77255" w:rsidRDefault="00C7093B" w:rsidP="0068606F">
      <w:pPr>
        <w:widowControl w:val="0"/>
        <w:shd w:val="clear" w:color="auto" w:fill="FFFFFF"/>
        <w:tabs>
          <w:tab w:val="left" w:pos="667"/>
        </w:tabs>
        <w:autoSpaceDE w:val="0"/>
        <w:autoSpaceDN w:val="0"/>
        <w:adjustRightInd w:val="0"/>
        <w:jc w:val="both"/>
        <w:rPr>
          <w:color w:val="000000"/>
          <w:spacing w:val="-8"/>
          <w:sz w:val="28"/>
          <w:szCs w:val="28"/>
        </w:rPr>
      </w:pPr>
      <w:r w:rsidRPr="00C77255">
        <w:rPr>
          <w:color w:val="000000"/>
          <w:spacing w:val="8"/>
          <w:sz w:val="28"/>
          <w:szCs w:val="28"/>
        </w:rPr>
        <w:t>12)различные виды кукол:</w:t>
      </w:r>
    </w:p>
    <w:p w:rsidR="00C7093B" w:rsidRPr="00C77255" w:rsidRDefault="00C7093B" w:rsidP="0068606F">
      <w:pPr>
        <w:widowControl w:val="0"/>
        <w:numPr>
          <w:ilvl w:val="0"/>
          <w:numId w:val="8"/>
        </w:numPr>
        <w:shd w:val="clear" w:color="auto" w:fill="FFFFFF"/>
        <w:tabs>
          <w:tab w:val="left" w:pos="590"/>
        </w:tabs>
        <w:autoSpaceDE w:val="0"/>
        <w:autoSpaceDN w:val="0"/>
        <w:adjustRightInd w:val="0"/>
        <w:jc w:val="both"/>
        <w:rPr>
          <w:color w:val="000000"/>
          <w:sz w:val="28"/>
          <w:szCs w:val="28"/>
        </w:rPr>
      </w:pPr>
      <w:r w:rsidRPr="00C77255">
        <w:rPr>
          <w:color w:val="000000"/>
          <w:spacing w:val="4"/>
          <w:sz w:val="28"/>
          <w:szCs w:val="28"/>
        </w:rPr>
        <w:t>перчаточные;</w:t>
      </w:r>
    </w:p>
    <w:p w:rsidR="00C7093B" w:rsidRPr="00C77255" w:rsidRDefault="00C7093B" w:rsidP="0068606F">
      <w:pPr>
        <w:widowControl w:val="0"/>
        <w:numPr>
          <w:ilvl w:val="0"/>
          <w:numId w:val="8"/>
        </w:numPr>
        <w:shd w:val="clear" w:color="auto" w:fill="FFFFFF"/>
        <w:tabs>
          <w:tab w:val="left" w:pos="590"/>
        </w:tabs>
        <w:autoSpaceDE w:val="0"/>
        <w:autoSpaceDN w:val="0"/>
        <w:adjustRightInd w:val="0"/>
        <w:jc w:val="both"/>
        <w:rPr>
          <w:color w:val="000000"/>
          <w:sz w:val="28"/>
          <w:szCs w:val="28"/>
        </w:rPr>
      </w:pPr>
      <w:r w:rsidRPr="00C77255">
        <w:rPr>
          <w:color w:val="000000"/>
          <w:spacing w:val="4"/>
          <w:sz w:val="28"/>
          <w:szCs w:val="28"/>
        </w:rPr>
        <w:t>резиновые ( с пищалками)</w:t>
      </w:r>
    </w:p>
    <w:p w:rsidR="00C7093B" w:rsidRPr="00C77255" w:rsidRDefault="00C7093B" w:rsidP="0068606F">
      <w:pPr>
        <w:widowControl w:val="0"/>
        <w:numPr>
          <w:ilvl w:val="0"/>
          <w:numId w:val="8"/>
        </w:numPr>
        <w:shd w:val="clear" w:color="auto" w:fill="FFFFFF"/>
        <w:tabs>
          <w:tab w:val="left" w:pos="590"/>
        </w:tabs>
        <w:autoSpaceDE w:val="0"/>
        <w:autoSpaceDN w:val="0"/>
        <w:adjustRightInd w:val="0"/>
        <w:jc w:val="both"/>
        <w:rPr>
          <w:color w:val="000000"/>
          <w:sz w:val="28"/>
          <w:szCs w:val="28"/>
        </w:rPr>
      </w:pPr>
      <w:r w:rsidRPr="00C77255">
        <w:rPr>
          <w:color w:val="000000"/>
          <w:spacing w:val="6"/>
          <w:sz w:val="28"/>
          <w:szCs w:val="28"/>
        </w:rPr>
        <w:t>мягкие (девочка, медвежонок, леопард, коровка, бычок, щенок)</w:t>
      </w:r>
    </w:p>
    <w:p w:rsidR="00C7093B" w:rsidRPr="00C77255" w:rsidRDefault="00C7093B" w:rsidP="0068606F">
      <w:pPr>
        <w:widowControl w:val="0"/>
        <w:numPr>
          <w:ilvl w:val="0"/>
          <w:numId w:val="8"/>
        </w:numPr>
        <w:shd w:val="clear" w:color="auto" w:fill="FFFFFF"/>
        <w:tabs>
          <w:tab w:val="left" w:pos="590"/>
        </w:tabs>
        <w:autoSpaceDE w:val="0"/>
        <w:autoSpaceDN w:val="0"/>
        <w:adjustRightInd w:val="0"/>
        <w:jc w:val="both"/>
        <w:rPr>
          <w:color w:val="000000"/>
          <w:sz w:val="28"/>
          <w:szCs w:val="28"/>
        </w:rPr>
      </w:pPr>
      <w:r w:rsidRPr="00C77255">
        <w:rPr>
          <w:color w:val="000000"/>
          <w:spacing w:val="6"/>
          <w:sz w:val="28"/>
          <w:szCs w:val="28"/>
        </w:rPr>
        <w:t>мальчик и девочка;</w:t>
      </w:r>
    </w:p>
    <w:p w:rsidR="00C7093B" w:rsidRPr="00C77255" w:rsidRDefault="00C7093B" w:rsidP="0068606F">
      <w:pPr>
        <w:shd w:val="clear" w:color="auto" w:fill="FFFFFF"/>
        <w:tabs>
          <w:tab w:val="left" w:pos="426"/>
          <w:tab w:val="left" w:pos="2674"/>
        </w:tabs>
        <w:jc w:val="both"/>
        <w:rPr>
          <w:color w:val="000000"/>
          <w:sz w:val="28"/>
          <w:szCs w:val="28"/>
        </w:rPr>
      </w:pPr>
      <w:r w:rsidRPr="00C77255">
        <w:rPr>
          <w:color w:val="000000"/>
          <w:spacing w:val="-6"/>
          <w:sz w:val="28"/>
          <w:szCs w:val="28"/>
        </w:rPr>
        <w:t>12)</w:t>
      </w:r>
      <w:r w:rsidRPr="00C77255">
        <w:rPr>
          <w:color w:val="000000"/>
          <w:sz w:val="28"/>
          <w:szCs w:val="28"/>
        </w:rPr>
        <w:tab/>
      </w:r>
      <w:r w:rsidRPr="00C77255">
        <w:rPr>
          <w:color w:val="000000"/>
          <w:spacing w:val="3"/>
          <w:sz w:val="28"/>
          <w:szCs w:val="28"/>
        </w:rPr>
        <w:t xml:space="preserve">игрушки-сюрпризы с включением движения, </w:t>
      </w:r>
      <w:r w:rsidRPr="00C77255">
        <w:rPr>
          <w:color w:val="000000"/>
          <w:spacing w:val="5"/>
          <w:sz w:val="28"/>
          <w:szCs w:val="28"/>
        </w:rPr>
        <w:t>цвета и звука;</w:t>
      </w:r>
      <w:r w:rsidRPr="00C77255">
        <w:rPr>
          <w:color w:val="000000"/>
          <w:sz w:val="28"/>
          <w:szCs w:val="28"/>
        </w:rPr>
        <w:tab/>
      </w:r>
    </w:p>
    <w:p w:rsidR="00C7093B" w:rsidRPr="00C77255" w:rsidRDefault="00C7093B" w:rsidP="0068606F">
      <w:pPr>
        <w:shd w:val="clear" w:color="auto" w:fill="FFFFFF"/>
        <w:tabs>
          <w:tab w:val="left" w:pos="426"/>
          <w:tab w:val="left" w:pos="2674"/>
        </w:tabs>
        <w:jc w:val="both"/>
        <w:rPr>
          <w:sz w:val="28"/>
          <w:szCs w:val="28"/>
        </w:rPr>
      </w:pPr>
      <w:r w:rsidRPr="00C77255">
        <w:rPr>
          <w:color w:val="000000"/>
          <w:spacing w:val="-8"/>
          <w:sz w:val="28"/>
          <w:szCs w:val="28"/>
        </w:rPr>
        <w:t>13)</w:t>
      </w:r>
      <w:r w:rsidRPr="00C77255">
        <w:rPr>
          <w:color w:val="000000"/>
          <w:sz w:val="28"/>
          <w:szCs w:val="28"/>
        </w:rPr>
        <w:tab/>
      </w:r>
      <w:r w:rsidRPr="00C77255">
        <w:rPr>
          <w:color w:val="000000"/>
          <w:spacing w:val="6"/>
          <w:sz w:val="28"/>
          <w:szCs w:val="28"/>
        </w:rPr>
        <w:t>наборы маленьких игрушек (типа «Киндер-</w:t>
      </w:r>
      <w:r w:rsidRPr="00C77255">
        <w:rPr>
          <w:color w:val="000000"/>
          <w:spacing w:val="4"/>
          <w:sz w:val="28"/>
          <w:szCs w:val="28"/>
        </w:rPr>
        <w:t>сюрприз»):</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2"/>
          <w:sz w:val="28"/>
          <w:szCs w:val="28"/>
        </w:rPr>
        <w:t>деревья;</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7"/>
          <w:sz w:val="28"/>
          <w:szCs w:val="28"/>
        </w:rPr>
        <w:t>здания, дома;</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z w:val="28"/>
          <w:szCs w:val="28"/>
        </w:rPr>
        <w:t>мебель;</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7"/>
          <w:sz w:val="28"/>
          <w:szCs w:val="28"/>
        </w:rPr>
        <w:t>машинки;</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z w:val="28"/>
          <w:szCs w:val="28"/>
        </w:rPr>
        <w:t>посуда;</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6"/>
          <w:sz w:val="28"/>
          <w:szCs w:val="28"/>
        </w:rPr>
        <w:t>дикие животные;</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6"/>
          <w:sz w:val="28"/>
          <w:szCs w:val="28"/>
        </w:rPr>
        <w:t>домашние животные;</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5"/>
          <w:sz w:val="28"/>
          <w:szCs w:val="28"/>
        </w:rPr>
        <w:t>древние животные (динозавры);</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6"/>
          <w:sz w:val="28"/>
          <w:szCs w:val="28"/>
        </w:rPr>
        <w:t>солдатики;</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7"/>
          <w:sz w:val="28"/>
          <w:szCs w:val="28"/>
        </w:rPr>
        <w:t>самолеты, вертолеты, лодки;</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6"/>
          <w:sz w:val="28"/>
          <w:szCs w:val="28"/>
        </w:rPr>
        <w:t>драгоценности, клады;</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5"/>
          <w:sz w:val="28"/>
          <w:szCs w:val="28"/>
        </w:rPr>
        <w:t>пупсы, люди;</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5"/>
          <w:sz w:val="28"/>
          <w:szCs w:val="28"/>
        </w:rPr>
        <w:t>фантастические персонажи;</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6"/>
          <w:sz w:val="28"/>
          <w:szCs w:val="28"/>
        </w:rPr>
        <w:t>лопатка, совок, ведерко;</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3"/>
          <w:sz w:val="28"/>
          <w:szCs w:val="28"/>
        </w:rPr>
        <w:t>природный материал (листики, камыш, ореш</w:t>
      </w:r>
      <w:r w:rsidRPr="00C77255">
        <w:rPr>
          <w:color w:val="000000"/>
          <w:spacing w:val="3"/>
          <w:sz w:val="28"/>
          <w:szCs w:val="28"/>
        </w:rPr>
        <w:softHyphen/>
      </w:r>
      <w:r w:rsidRPr="00C77255">
        <w:rPr>
          <w:color w:val="000000"/>
          <w:spacing w:val="9"/>
          <w:sz w:val="28"/>
          <w:szCs w:val="28"/>
        </w:rPr>
        <w:t>ки, водоросли, корешки, шишки хмеля и т. д.);</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6"/>
          <w:sz w:val="28"/>
          <w:szCs w:val="28"/>
        </w:rPr>
        <w:t>оружие, бытовые приборы;</w:t>
      </w:r>
    </w:p>
    <w:p w:rsidR="00C7093B" w:rsidRPr="00C77255" w:rsidRDefault="00C7093B" w:rsidP="0068606F">
      <w:pPr>
        <w:widowControl w:val="0"/>
        <w:numPr>
          <w:ilvl w:val="0"/>
          <w:numId w:val="5"/>
        </w:numPr>
        <w:shd w:val="clear" w:color="auto" w:fill="FFFFFF"/>
        <w:tabs>
          <w:tab w:val="left" w:pos="576"/>
        </w:tabs>
        <w:autoSpaceDE w:val="0"/>
        <w:autoSpaceDN w:val="0"/>
        <w:adjustRightInd w:val="0"/>
        <w:jc w:val="both"/>
        <w:rPr>
          <w:color w:val="000000"/>
          <w:sz w:val="28"/>
          <w:szCs w:val="28"/>
        </w:rPr>
      </w:pPr>
      <w:r w:rsidRPr="00C77255">
        <w:rPr>
          <w:color w:val="000000"/>
          <w:spacing w:val="4"/>
          <w:sz w:val="28"/>
          <w:szCs w:val="28"/>
        </w:rPr>
        <w:t>семья людей;</w:t>
      </w:r>
    </w:p>
    <w:p w:rsidR="00C7093B" w:rsidRPr="00C77255" w:rsidRDefault="00C7093B" w:rsidP="0068606F">
      <w:pPr>
        <w:widowControl w:val="0"/>
        <w:numPr>
          <w:ilvl w:val="0"/>
          <w:numId w:val="9"/>
        </w:numPr>
        <w:shd w:val="clear" w:color="auto" w:fill="FFFFFF"/>
        <w:tabs>
          <w:tab w:val="left" w:pos="667"/>
        </w:tabs>
        <w:autoSpaceDE w:val="0"/>
        <w:autoSpaceDN w:val="0"/>
        <w:adjustRightInd w:val="0"/>
        <w:jc w:val="both"/>
        <w:rPr>
          <w:color w:val="000000"/>
          <w:spacing w:val="-8"/>
          <w:sz w:val="28"/>
          <w:szCs w:val="28"/>
        </w:rPr>
      </w:pPr>
      <w:r w:rsidRPr="00C77255">
        <w:rPr>
          <w:color w:val="000000"/>
          <w:spacing w:val="1"/>
          <w:sz w:val="28"/>
          <w:szCs w:val="28"/>
        </w:rPr>
        <w:t xml:space="preserve">домино </w:t>
      </w:r>
    </w:p>
    <w:p w:rsidR="00C7093B" w:rsidRPr="00C77255" w:rsidRDefault="00C7093B" w:rsidP="0068606F">
      <w:pPr>
        <w:widowControl w:val="0"/>
        <w:shd w:val="clear" w:color="auto" w:fill="FFFFFF"/>
        <w:tabs>
          <w:tab w:val="left" w:pos="667"/>
        </w:tabs>
        <w:autoSpaceDE w:val="0"/>
        <w:autoSpaceDN w:val="0"/>
        <w:adjustRightInd w:val="0"/>
        <w:jc w:val="both"/>
        <w:rPr>
          <w:color w:val="000000"/>
          <w:spacing w:val="-8"/>
          <w:sz w:val="28"/>
          <w:szCs w:val="28"/>
        </w:rPr>
      </w:pPr>
      <w:r w:rsidRPr="00C77255">
        <w:rPr>
          <w:color w:val="000000"/>
          <w:spacing w:val="5"/>
          <w:sz w:val="28"/>
          <w:szCs w:val="28"/>
        </w:rPr>
        <w:t>15)сюжетные картинки;</w:t>
      </w:r>
    </w:p>
    <w:p w:rsidR="00C7093B" w:rsidRPr="00C77255" w:rsidRDefault="00C7093B" w:rsidP="0068606F">
      <w:pPr>
        <w:widowControl w:val="0"/>
        <w:numPr>
          <w:ilvl w:val="0"/>
          <w:numId w:val="10"/>
        </w:numPr>
        <w:shd w:val="clear" w:color="auto" w:fill="FFFFFF"/>
        <w:tabs>
          <w:tab w:val="left" w:pos="725"/>
        </w:tabs>
        <w:autoSpaceDE w:val="0"/>
        <w:autoSpaceDN w:val="0"/>
        <w:adjustRightInd w:val="0"/>
        <w:jc w:val="both"/>
        <w:rPr>
          <w:color w:val="000000"/>
          <w:spacing w:val="-6"/>
          <w:sz w:val="28"/>
          <w:szCs w:val="28"/>
        </w:rPr>
      </w:pPr>
      <w:r w:rsidRPr="00C77255">
        <w:rPr>
          <w:color w:val="000000"/>
          <w:spacing w:val="6"/>
          <w:sz w:val="28"/>
          <w:szCs w:val="28"/>
        </w:rPr>
        <w:t xml:space="preserve">разнообразный художественный материал: </w:t>
      </w:r>
      <w:r w:rsidRPr="00C77255">
        <w:rPr>
          <w:color w:val="000000"/>
          <w:spacing w:val="8"/>
          <w:sz w:val="28"/>
          <w:szCs w:val="28"/>
        </w:rPr>
        <w:t>пластилин, краски, фломастеры, карандаши)</w:t>
      </w:r>
    </w:p>
    <w:p w:rsidR="00C7093B" w:rsidRPr="00C77255" w:rsidRDefault="00C7093B" w:rsidP="0068606F">
      <w:pPr>
        <w:pStyle w:val="msonormalbullet2gif"/>
        <w:numPr>
          <w:ilvl w:val="0"/>
          <w:numId w:val="10"/>
        </w:numPr>
        <w:shd w:val="clear" w:color="auto" w:fill="FFFFFF"/>
        <w:spacing w:before="0" w:beforeAutospacing="0" w:after="0" w:afterAutospacing="0"/>
        <w:contextualSpacing/>
        <w:jc w:val="both"/>
        <w:rPr>
          <w:sz w:val="28"/>
          <w:szCs w:val="28"/>
        </w:rPr>
      </w:pPr>
      <w:r w:rsidRPr="00C77255">
        <w:rPr>
          <w:color w:val="000000"/>
          <w:spacing w:val="5"/>
          <w:sz w:val="28"/>
          <w:szCs w:val="28"/>
        </w:rPr>
        <w:t>диски с разнохарактер</w:t>
      </w:r>
      <w:r w:rsidRPr="00C77255">
        <w:rPr>
          <w:color w:val="000000"/>
          <w:spacing w:val="5"/>
          <w:sz w:val="28"/>
          <w:szCs w:val="28"/>
        </w:rPr>
        <w:softHyphen/>
      </w:r>
      <w:r w:rsidRPr="00C77255">
        <w:rPr>
          <w:color w:val="000000"/>
          <w:spacing w:val="7"/>
          <w:sz w:val="28"/>
          <w:szCs w:val="28"/>
        </w:rPr>
        <w:t>ной музыкой (релаксационная, активизирующая, шум леса и моря, детские песенки и т. д.).</w:t>
      </w:r>
    </w:p>
    <w:p w:rsidR="00C7093B" w:rsidRDefault="00C7093B" w:rsidP="0087465F">
      <w:pPr>
        <w:pStyle w:val="msonormalbullet2gif"/>
        <w:numPr>
          <w:ilvl w:val="0"/>
          <w:numId w:val="10"/>
        </w:numPr>
        <w:shd w:val="clear" w:color="auto" w:fill="FFFFFF"/>
        <w:spacing w:before="0" w:beforeAutospacing="0" w:after="0" w:afterAutospacing="0"/>
        <w:contextualSpacing/>
        <w:rPr>
          <w:b/>
          <w:sz w:val="28"/>
          <w:szCs w:val="28"/>
        </w:rPr>
      </w:pPr>
      <w:r w:rsidRPr="00E33635">
        <w:rPr>
          <w:sz w:val="28"/>
          <w:szCs w:val="28"/>
        </w:rPr>
        <w:t>мягкие подушки</w:t>
      </w:r>
      <w:r w:rsidRPr="00C77255">
        <w:br w:type="page"/>
      </w:r>
      <w:r w:rsidRPr="00E33635">
        <w:rPr>
          <w:b/>
          <w:sz w:val="28"/>
          <w:szCs w:val="28"/>
        </w:rPr>
        <w:t>Список литературы</w:t>
      </w:r>
    </w:p>
    <w:p w:rsidR="00C7093B" w:rsidRPr="00E33635" w:rsidRDefault="00C7093B" w:rsidP="0087465F">
      <w:pPr>
        <w:pStyle w:val="msonormalbullet2gif"/>
        <w:shd w:val="clear" w:color="auto" w:fill="FFFFFF"/>
        <w:spacing w:before="0" w:beforeAutospacing="0" w:after="0" w:afterAutospacing="0"/>
        <w:contextualSpacing/>
        <w:rPr>
          <w:b/>
          <w:sz w:val="28"/>
          <w:szCs w:val="28"/>
        </w:rPr>
      </w:pPr>
    </w:p>
    <w:p w:rsidR="00C7093B" w:rsidRPr="00276B5E" w:rsidRDefault="00C7093B" w:rsidP="0068606F">
      <w:pPr>
        <w:ind w:firstLine="709"/>
        <w:jc w:val="both"/>
        <w:rPr>
          <w:sz w:val="28"/>
          <w:szCs w:val="28"/>
        </w:rPr>
      </w:pPr>
      <w:r w:rsidRPr="00276B5E">
        <w:rPr>
          <w:sz w:val="28"/>
          <w:szCs w:val="28"/>
        </w:rPr>
        <w:t>1. Блинова Л.Н. Диагностика и коррекция в образовании детей с задержкой психического развития. Изд.: НЦ ЭНАС, 2004 г</w:t>
      </w:r>
    </w:p>
    <w:p w:rsidR="00C7093B" w:rsidRPr="00276B5E" w:rsidRDefault="00C7093B" w:rsidP="0068606F">
      <w:pPr>
        <w:ind w:firstLine="709"/>
        <w:jc w:val="both"/>
        <w:rPr>
          <w:sz w:val="28"/>
          <w:szCs w:val="28"/>
        </w:rPr>
      </w:pPr>
      <w:r w:rsidRPr="00276B5E">
        <w:rPr>
          <w:sz w:val="28"/>
          <w:szCs w:val="28"/>
        </w:rPr>
        <w:t xml:space="preserve">2. Борякова Н.Ю. Ступеньки развития. Ранняя диагностика и коррекция задержки психического развития. 1 год обучения. Изд.: Гном-Пресс, 2000 г. </w:t>
      </w:r>
    </w:p>
    <w:p w:rsidR="00C7093B" w:rsidRPr="00276B5E" w:rsidRDefault="00C7093B" w:rsidP="0068606F">
      <w:pPr>
        <w:ind w:firstLine="709"/>
        <w:jc w:val="both"/>
        <w:rPr>
          <w:sz w:val="28"/>
          <w:szCs w:val="28"/>
        </w:rPr>
      </w:pPr>
      <w:r w:rsidRPr="00276B5E">
        <w:rPr>
          <w:sz w:val="28"/>
          <w:szCs w:val="28"/>
        </w:rPr>
        <w:t>3. Борякова Н.Ю., Касицына М.А. Коррекционно-педагогическая работа в детском саду для детей с ЗПР (организационный аспект). Изд.: Сфера, 2007 г.</w:t>
      </w:r>
    </w:p>
    <w:p w:rsidR="00C7093B" w:rsidRPr="00276B5E" w:rsidRDefault="00C7093B" w:rsidP="0068606F">
      <w:pPr>
        <w:ind w:firstLine="709"/>
        <w:jc w:val="both"/>
        <w:rPr>
          <w:sz w:val="28"/>
          <w:szCs w:val="28"/>
        </w:rPr>
      </w:pPr>
      <w:r w:rsidRPr="00276B5E">
        <w:rPr>
          <w:sz w:val="28"/>
          <w:szCs w:val="28"/>
        </w:rPr>
        <w:t>4. Винник М.О. Задержка психического развития у детей. Методологические принципы и технологии диагностической и коррекционной работы. Изд.: Феникс, 2007 г.</w:t>
      </w:r>
    </w:p>
    <w:p w:rsidR="00C7093B" w:rsidRPr="00276B5E" w:rsidRDefault="00C7093B" w:rsidP="0068606F">
      <w:pPr>
        <w:ind w:firstLine="709"/>
        <w:jc w:val="both"/>
        <w:rPr>
          <w:sz w:val="28"/>
          <w:szCs w:val="28"/>
        </w:rPr>
      </w:pPr>
      <w:r w:rsidRPr="00276B5E">
        <w:rPr>
          <w:sz w:val="28"/>
          <w:szCs w:val="28"/>
        </w:rPr>
        <w:t>5. Детская патопсихология. Хрестоматия. Изд.: Когито-Центр, 2004 г.</w:t>
      </w:r>
    </w:p>
    <w:p w:rsidR="00C7093B" w:rsidRPr="00276B5E" w:rsidRDefault="00C7093B" w:rsidP="0068606F">
      <w:pPr>
        <w:ind w:firstLine="709"/>
        <w:jc w:val="both"/>
        <w:rPr>
          <w:sz w:val="28"/>
          <w:szCs w:val="28"/>
        </w:rPr>
      </w:pPr>
      <w:r w:rsidRPr="00276B5E">
        <w:rPr>
          <w:sz w:val="28"/>
          <w:szCs w:val="28"/>
        </w:rPr>
        <w:t>6. Диагностика и коррекция задержки психического развития у детей. Пособие для учителей и специалистов коррекционно-развивающего обучения. Изд.: АРКТИ, 2001 г.</w:t>
      </w:r>
    </w:p>
    <w:p w:rsidR="00C7093B" w:rsidRPr="00276B5E" w:rsidRDefault="00C7093B" w:rsidP="0068606F">
      <w:pPr>
        <w:ind w:firstLine="709"/>
        <w:jc w:val="both"/>
        <w:rPr>
          <w:sz w:val="28"/>
          <w:szCs w:val="28"/>
        </w:rPr>
      </w:pPr>
      <w:r w:rsidRPr="00276B5E">
        <w:rPr>
          <w:sz w:val="28"/>
          <w:szCs w:val="28"/>
        </w:rPr>
        <w:t>7. Защиринская О.В. Психология детей с задержкой психического развития. Изд.: Речь, 2007 г.</w:t>
      </w:r>
    </w:p>
    <w:p w:rsidR="00C7093B" w:rsidRPr="00276B5E" w:rsidRDefault="00C7093B" w:rsidP="0068606F">
      <w:pPr>
        <w:ind w:firstLine="709"/>
        <w:jc w:val="both"/>
        <w:rPr>
          <w:sz w:val="28"/>
          <w:szCs w:val="28"/>
        </w:rPr>
      </w:pPr>
      <w:r w:rsidRPr="00276B5E">
        <w:rPr>
          <w:sz w:val="28"/>
          <w:szCs w:val="28"/>
        </w:rPr>
        <w:t>8. Кондратьева С.Ю., Агапутова О.Е. Коррекционно-игровые занятия в работе с дошкольниками с задержкой психического развития. Изд.: Детство-Пресс, 2008 г.</w:t>
      </w:r>
    </w:p>
    <w:p w:rsidR="00C7093B" w:rsidRPr="00276B5E" w:rsidRDefault="00C7093B" w:rsidP="0068606F">
      <w:pPr>
        <w:ind w:firstLine="709"/>
        <w:jc w:val="both"/>
        <w:rPr>
          <w:sz w:val="28"/>
          <w:szCs w:val="28"/>
        </w:rPr>
      </w:pPr>
      <w:r w:rsidRPr="00276B5E">
        <w:rPr>
          <w:sz w:val="28"/>
          <w:szCs w:val="28"/>
        </w:rPr>
        <w:t>9. Лебединский В.В. Нарушение психического развития в детском возрасте. Изд.: Академия, 2007 г.</w:t>
      </w:r>
    </w:p>
    <w:p w:rsidR="00C7093B" w:rsidRPr="00276B5E" w:rsidRDefault="00C7093B" w:rsidP="0068606F">
      <w:pPr>
        <w:ind w:firstLine="709"/>
        <w:jc w:val="both"/>
        <w:rPr>
          <w:sz w:val="28"/>
          <w:szCs w:val="28"/>
        </w:rPr>
      </w:pPr>
      <w:r w:rsidRPr="00276B5E">
        <w:rPr>
          <w:sz w:val="28"/>
          <w:szCs w:val="28"/>
        </w:rPr>
        <w:t>10. Маркова Л.С. Организация коррекционно-развивающего обучения дошкольников с задержкой психического развития. Практическое пособие. Изд.: АРКТИ, 2002 г.</w:t>
      </w:r>
    </w:p>
    <w:p w:rsidR="00C7093B" w:rsidRPr="00276B5E" w:rsidRDefault="00C7093B" w:rsidP="0068606F">
      <w:pPr>
        <w:ind w:firstLine="709"/>
        <w:jc w:val="both"/>
        <w:rPr>
          <w:sz w:val="28"/>
          <w:szCs w:val="28"/>
        </w:rPr>
      </w:pPr>
      <w:r w:rsidRPr="00276B5E">
        <w:rPr>
          <w:sz w:val="28"/>
          <w:szCs w:val="28"/>
        </w:rPr>
        <w:t>11. Никишина В.Б. Практическая психология в работе с детьми с задержкой психического развития: Пособие для психологлв и педагогов. Изд.: Владос, 2003.</w:t>
      </w:r>
    </w:p>
    <w:p w:rsidR="00C7093B" w:rsidRPr="00263730" w:rsidRDefault="00C7093B" w:rsidP="0068606F">
      <w:pPr>
        <w:ind w:firstLine="709"/>
        <w:jc w:val="both"/>
        <w:rPr>
          <w:sz w:val="28"/>
          <w:szCs w:val="28"/>
        </w:rPr>
      </w:pPr>
      <w:r w:rsidRPr="00276B5E">
        <w:rPr>
          <w:sz w:val="28"/>
          <w:szCs w:val="28"/>
        </w:rPr>
        <w:t xml:space="preserve"> </w:t>
      </w:r>
    </w:p>
    <w:sectPr w:rsidR="00C7093B" w:rsidRPr="00263730" w:rsidSect="003120B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lvl>
  </w:abstractNum>
  <w:abstractNum w:abstractNumId="1">
    <w:nsid w:val="01D85815"/>
    <w:multiLevelType w:val="hybridMultilevel"/>
    <w:tmpl w:val="CE0422A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23A0A6B"/>
    <w:multiLevelType w:val="hybridMultilevel"/>
    <w:tmpl w:val="C298B3A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A908D5"/>
    <w:multiLevelType w:val="hybridMultilevel"/>
    <w:tmpl w:val="E4D8EE7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A8A0E54"/>
    <w:multiLevelType w:val="singleLevel"/>
    <w:tmpl w:val="BEC8B244"/>
    <w:lvl w:ilvl="0">
      <w:start w:val="10"/>
      <w:numFmt w:val="decimal"/>
      <w:lvlText w:val="%1)"/>
      <w:legacy w:legacy="1" w:legacySpace="0" w:legacyIndent="374"/>
      <w:lvlJc w:val="left"/>
      <w:rPr>
        <w:rFonts w:ascii="Times New Roman" w:hAnsi="Times New Roman" w:cs="Times New Roman" w:hint="default"/>
      </w:rPr>
    </w:lvl>
  </w:abstractNum>
  <w:abstractNum w:abstractNumId="5">
    <w:nsid w:val="0EFF6CE1"/>
    <w:multiLevelType w:val="singleLevel"/>
    <w:tmpl w:val="AB4AD1CC"/>
    <w:lvl w:ilvl="0">
      <w:start w:val="1"/>
      <w:numFmt w:val="decimal"/>
      <w:lvlText w:val="%1."/>
      <w:legacy w:legacy="1" w:legacySpace="0" w:legacyIndent="307"/>
      <w:lvlJc w:val="left"/>
      <w:rPr>
        <w:rFonts w:ascii="Times New Roman" w:hAnsi="Times New Roman" w:cs="Times New Roman" w:hint="default"/>
      </w:rPr>
    </w:lvl>
  </w:abstractNum>
  <w:abstractNum w:abstractNumId="6">
    <w:nsid w:val="1695120E"/>
    <w:multiLevelType w:val="hybridMultilevel"/>
    <w:tmpl w:val="B9CEA6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47689C"/>
    <w:multiLevelType w:val="hybridMultilevel"/>
    <w:tmpl w:val="02C224E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0C558B9"/>
    <w:multiLevelType w:val="hybridMultilevel"/>
    <w:tmpl w:val="0BBC9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A626E7"/>
    <w:multiLevelType w:val="multilevel"/>
    <w:tmpl w:val="5ADE704E"/>
    <w:lvl w:ilvl="0">
      <w:start w:val="1"/>
      <w:numFmt w:val="decimal"/>
      <w:lvlText w:val="%1."/>
      <w:lvlJc w:val="left"/>
      <w:pPr>
        <w:ind w:left="720" w:hanging="360"/>
      </w:pPr>
      <w:rPr>
        <w:rFonts w:cs="Times New Roman" w:hint="default"/>
      </w:rPr>
    </w:lvl>
    <w:lvl w:ilvl="1">
      <w:start w:val="2"/>
      <w:numFmt w:val="decimal"/>
      <w:isLgl/>
      <w:lvlText w:val="%1.%2"/>
      <w:lvlJc w:val="left"/>
      <w:pPr>
        <w:ind w:left="1159" w:hanging="45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C9D3108"/>
    <w:multiLevelType w:val="singleLevel"/>
    <w:tmpl w:val="5EDEECA2"/>
    <w:lvl w:ilvl="0">
      <w:start w:val="14"/>
      <w:numFmt w:val="decimal"/>
      <w:lvlText w:val="%1)"/>
      <w:legacy w:legacy="1" w:legacySpace="0" w:legacyIndent="369"/>
      <w:lvlJc w:val="left"/>
      <w:rPr>
        <w:rFonts w:ascii="Times New Roman" w:hAnsi="Times New Roman" w:cs="Times New Roman" w:hint="default"/>
      </w:rPr>
    </w:lvl>
  </w:abstractNum>
  <w:abstractNum w:abstractNumId="11">
    <w:nsid w:val="3D3311A9"/>
    <w:multiLevelType w:val="hybridMultilevel"/>
    <w:tmpl w:val="99C257C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8330927"/>
    <w:multiLevelType w:val="singleLevel"/>
    <w:tmpl w:val="76B6A08E"/>
    <w:lvl w:ilvl="0">
      <w:start w:val="1"/>
      <w:numFmt w:val="decimal"/>
      <w:lvlText w:val="%1)"/>
      <w:legacy w:legacy="1" w:legacySpace="0" w:legacyIndent="268"/>
      <w:lvlJc w:val="left"/>
      <w:rPr>
        <w:rFonts w:ascii="Times New Roman" w:hAnsi="Times New Roman" w:cs="Times New Roman" w:hint="default"/>
      </w:rPr>
    </w:lvl>
  </w:abstractNum>
  <w:abstractNum w:abstractNumId="14">
    <w:nsid w:val="49980750"/>
    <w:multiLevelType w:val="hybridMultilevel"/>
    <w:tmpl w:val="B826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3437C3"/>
    <w:multiLevelType w:val="hybridMultilevel"/>
    <w:tmpl w:val="DFA2F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1035BA"/>
    <w:multiLevelType w:val="hybridMultilevel"/>
    <w:tmpl w:val="66AA268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0A27E2"/>
    <w:multiLevelType w:val="multilevel"/>
    <w:tmpl w:val="5ADE704E"/>
    <w:lvl w:ilvl="0">
      <w:start w:val="1"/>
      <w:numFmt w:val="decimal"/>
      <w:lvlText w:val="%1."/>
      <w:lvlJc w:val="left"/>
      <w:pPr>
        <w:ind w:left="720" w:hanging="360"/>
      </w:pPr>
      <w:rPr>
        <w:rFonts w:cs="Times New Roman" w:hint="default"/>
      </w:rPr>
    </w:lvl>
    <w:lvl w:ilvl="1">
      <w:start w:val="2"/>
      <w:numFmt w:val="decimal"/>
      <w:isLgl/>
      <w:lvlText w:val="%1.%2"/>
      <w:lvlJc w:val="left"/>
      <w:pPr>
        <w:ind w:left="1159" w:hanging="45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9">
    <w:nsid w:val="5F272228"/>
    <w:multiLevelType w:val="singleLevel"/>
    <w:tmpl w:val="BECADF3E"/>
    <w:lvl w:ilvl="0">
      <w:start w:val="17"/>
      <w:numFmt w:val="decimal"/>
      <w:lvlText w:val="%1)"/>
      <w:legacy w:legacy="1" w:legacySpace="0" w:legacyIndent="422"/>
      <w:lvlJc w:val="left"/>
      <w:rPr>
        <w:rFonts w:ascii="Times New Roman" w:hAnsi="Times New Roman" w:cs="Times New Roman" w:hint="default"/>
        <w:b w:val="0"/>
      </w:rPr>
    </w:lvl>
  </w:abstractNum>
  <w:abstractNum w:abstractNumId="20">
    <w:nsid w:val="6D5B1274"/>
    <w:multiLevelType w:val="hybridMultilevel"/>
    <w:tmpl w:val="6116235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D2C5AED"/>
    <w:multiLevelType w:val="hybridMultilevel"/>
    <w:tmpl w:val="F20EA6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8"/>
  </w:num>
  <w:num w:numId="3">
    <w:abstractNumId w:val="21"/>
  </w:num>
  <w:num w:numId="4">
    <w:abstractNumId w:val="5"/>
    <w:lvlOverride w:ilvl="0">
      <w:startOverride w:val="1"/>
    </w:lvlOverride>
  </w:num>
  <w:num w:numId="5">
    <w:abstractNumId w:val="0"/>
    <w:lvlOverride w:ilvl="0">
      <w:lvl w:ilvl="0">
        <w:numFmt w:val="bullet"/>
        <w:lvlText w:val="—"/>
        <w:legacy w:legacy="1" w:legacySpace="0" w:legacyIndent="293"/>
        <w:lvlJc w:val="left"/>
        <w:rPr>
          <w:rFonts w:ascii="Times New Roman" w:hAnsi="Times New Roman" w:hint="default"/>
        </w:rPr>
      </w:lvl>
    </w:lvlOverride>
  </w:num>
  <w:num w:numId="6">
    <w:abstractNumId w:val="13"/>
    <w:lvlOverride w:ilvl="0">
      <w:startOverride w:val="1"/>
    </w:lvlOverride>
  </w:num>
  <w:num w:numId="7">
    <w:abstractNumId w:val="4"/>
    <w:lvlOverride w:ilvl="0">
      <w:startOverride w:val="10"/>
    </w:lvlOverride>
  </w:num>
  <w:num w:numId="8">
    <w:abstractNumId w:val="0"/>
    <w:lvlOverride w:ilvl="0">
      <w:lvl w:ilvl="0">
        <w:numFmt w:val="bullet"/>
        <w:lvlText w:val="—"/>
        <w:legacy w:legacy="1" w:legacySpace="0" w:legacyIndent="302"/>
        <w:lvlJc w:val="left"/>
        <w:rPr>
          <w:rFonts w:ascii="Times New Roman" w:hAnsi="Times New Roman" w:hint="default"/>
        </w:rPr>
      </w:lvl>
    </w:lvlOverride>
  </w:num>
  <w:num w:numId="9">
    <w:abstractNumId w:val="10"/>
    <w:lvlOverride w:ilvl="0">
      <w:startOverride w:val="14"/>
    </w:lvlOverride>
  </w:num>
  <w:num w:numId="10">
    <w:abstractNumId w:val="19"/>
    <w:lvlOverride w:ilvl="0">
      <w:startOverride w:val="17"/>
    </w:lvlOverride>
  </w:num>
  <w:num w:numId="11">
    <w:abstractNumId w:val="12"/>
  </w:num>
  <w:num w:numId="12">
    <w:abstractNumId w:val="17"/>
  </w:num>
  <w:num w:numId="13">
    <w:abstractNumId w:val="18"/>
  </w:num>
  <w:num w:numId="14">
    <w:abstractNumId w:val="3"/>
  </w:num>
  <w:num w:numId="15">
    <w:abstractNumId w:val="16"/>
  </w:num>
  <w:num w:numId="16">
    <w:abstractNumId w:val="20"/>
  </w:num>
  <w:num w:numId="17">
    <w:abstractNumId w:val="1"/>
  </w:num>
  <w:num w:numId="18">
    <w:abstractNumId w:val="9"/>
  </w:num>
  <w:num w:numId="19">
    <w:abstractNumId w:val="2"/>
  </w:num>
  <w:num w:numId="20">
    <w:abstractNumId w:val="7"/>
  </w:num>
  <w:num w:numId="21">
    <w:abstractNumId w:val="14"/>
  </w:num>
  <w:num w:numId="22">
    <w:abstractNumId w:val="1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959"/>
    <w:rsid w:val="00000AB0"/>
    <w:rsid w:val="000031B4"/>
    <w:rsid w:val="00004134"/>
    <w:rsid w:val="00024831"/>
    <w:rsid w:val="000751BD"/>
    <w:rsid w:val="00084519"/>
    <w:rsid w:val="0009783D"/>
    <w:rsid w:val="000F40D1"/>
    <w:rsid w:val="00127FED"/>
    <w:rsid w:val="00263730"/>
    <w:rsid w:val="00276B5E"/>
    <w:rsid w:val="002B1EEE"/>
    <w:rsid w:val="003120BC"/>
    <w:rsid w:val="003140C7"/>
    <w:rsid w:val="00337A39"/>
    <w:rsid w:val="003521E3"/>
    <w:rsid w:val="0036346B"/>
    <w:rsid w:val="003A0E74"/>
    <w:rsid w:val="003C3924"/>
    <w:rsid w:val="003C62DA"/>
    <w:rsid w:val="003F29B5"/>
    <w:rsid w:val="004356B5"/>
    <w:rsid w:val="004603F7"/>
    <w:rsid w:val="0046151F"/>
    <w:rsid w:val="004F2F20"/>
    <w:rsid w:val="00564CE8"/>
    <w:rsid w:val="00614079"/>
    <w:rsid w:val="00652267"/>
    <w:rsid w:val="00684CFE"/>
    <w:rsid w:val="0068606F"/>
    <w:rsid w:val="00732A2A"/>
    <w:rsid w:val="00764BE8"/>
    <w:rsid w:val="00767959"/>
    <w:rsid w:val="00770EA2"/>
    <w:rsid w:val="0087465F"/>
    <w:rsid w:val="00884080"/>
    <w:rsid w:val="00945EA6"/>
    <w:rsid w:val="00A57D3D"/>
    <w:rsid w:val="00A9429B"/>
    <w:rsid w:val="00AF7F52"/>
    <w:rsid w:val="00B628C0"/>
    <w:rsid w:val="00BC6056"/>
    <w:rsid w:val="00BE7371"/>
    <w:rsid w:val="00C14029"/>
    <w:rsid w:val="00C53DEC"/>
    <w:rsid w:val="00C63FF5"/>
    <w:rsid w:val="00C7093B"/>
    <w:rsid w:val="00C77255"/>
    <w:rsid w:val="00CE4709"/>
    <w:rsid w:val="00E33635"/>
    <w:rsid w:val="00E55856"/>
    <w:rsid w:val="00FA57B4"/>
    <w:rsid w:val="00FD7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59"/>
    <w:rPr>
      <w:rFonts w:ascii="Times New Roman" w:eastAsia="Times New Roman" w:hAnsi="Times New Roman"/>
      <w:sz w:val="24"/>
      <w:szCs w:val="24"/>
    </w:rPr>
  </w:style>
  <w:style w:type="paragraph" w:styleId="Heading2">
    <w:name w:val="heading 2"/>
    <w:basedOn w:val="Normal"/>
    <w:next w:val="Normal"/>
    <w:link w:val="Heading2Char"/>
    <w:uiPriority w:val="99"/>
    <w:qFormat/>
    <w:rsid w:val="00564CE8"/>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64CE8"/>
    <w:rPr>
      <w:rFonts w:ascii="Cambria" w:hAnsi="Cambria" w:cs="Times New Roman"/>
      <w:b/>
      <w:bCs/>
      <w:i/>
      <w:iCs/>
      <w:sz w:val="28"/>
      <w:szCs w:val="28"/>
    </w:rPr>
  </w:style>
  <w:style w:type="table" w:styleId="TableGrid">
    <w:name w:val="Table Grid"/>
    <w:basedOn w:val="TableNormal"/>
    <w:uiPriority w:val="99"/>
    <w:rsid w:val="00767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semiHidden/>
    <w:rsid w:val="00764BE8"/>
    <w:pPr>
      <w:ind w:left="566" w:hanging="283"/>
    </w:pPr>
  </w:style>
  <w:style w:type="paragraph" w:styleId="ListParagraph">
    <w:name w:val="List Paragraph"/>
    <w:basedOn w:val="Normal"/>
    <w:uiPriority w:val="99"/>
    <w:qFormat/>
    <w:rsid w:val="00764BE8"/>
    <w:pPr>
      <w:ind w:left="720"/>
      <w:contextualSpacing/>
    </w:pPr>
  </w:style>
  <w:style w:type="paragraph" w:customStyle="1" w:styleId="msonormalbullet2gif">
    <w:name w:val="msonormalbullet2.gif"/>
    <w:basedOn w:val="Normal"/>
    <w:uiPriority w:val="99"/>
    <w:rsid w:val="00764BE8"/>
    <w:pPr>
      <w:spacing w:before="100" w:beforeAutospacing="1" w:after="100" w:afterAutospacing="1"/>
    </w:pPr>
  </w:style>
  <w:style w:type="paragraph" w:customStyle="1" w:styleId="msonormalbullet3gif">
    <w:name w:val="msonormalbullet3.gif"/>
    <w:basedOn w:val="Normal"/>
    <w:uiPriority w:val="99"/>
    <w:rsid w:val="00764BE8"/>
    <w:pPr>
      <w:spacing w:before="100" w:beforeAutospacing="1" w:after="100" w:afterAutospacing="1"/>
    </w:pPr>
  </w:style>
  <w:style w:type="paragraph" w:styleId="HTMLPreformatted">
    <w:name w:val="HTML Preformatted"/>
    <w:basedOn w:val="Normal"/>
    <w:link w:val="HTMLPreformattedChar"/>
    <w:uiPriority w:val="99"/>
    <w:rsid w:val="0056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6"/>
      <w:szCs w:val="26"/>
    </w:rPr>
  </w:style>
  <w:style w:type="character" w:customStyle="1" w:styleId="HTMLPreformattedChar">
    <w:name w:val="HTML Preformatted Char"/>
    <w:basedOn w:val="DefaultParagraphFont"/>
    <w:link w:val="HTMLPreformatted"/>
    <w:uiPriority w:val="99"/>
    <w:locked/>
    <w:rsid w:val="00564CE8"/>
    <w:rPr>
      <w:rFonts w:ascii="Courier New" w:eastAsia="Times New Roman" w:hAnsi="Courier New" w:cs="Times New Roman"/>
      <w:sz w:val="26"/>
      <w:szCs w:val="26"/>
      <w:lang w:eastAsia="ru-RU"/>
    </w:rPr>
  </w:style>
  <w:style w:type="paragraph" w:customStyle="1" w:styleId="2">
    <w:name w:val="Стиль2"/>
    <w:basedOn w:val="Normal"/>
    <w:link w:val="20"/>
    <w:uiPriority w:val="99"/>
    <w:rsid w:val="00564CE8"/>
    <w:pPr>
      <w:ind w:right="141"/>
      <w:jc w:val="center"/>
    </w:pPr>
    <w:rPr>
      <w:b/>
      <w:i/>
      <w:sz w:val="28"/>
      <w:szCs w:val="28"/>
    </w:rPr>
  </w:style>
  <w:style w:type="character" w:customStyle="1" w:styleId="20">
    <w:name w:val="Стиль2 Знак"/>
    <w:link w:val="2"/>
    <w:uiPriority w:val="99"/>
    <w:locked/>
    <w:rsid w:val="00564CE8"/>
    <w:rPr>
      <w:rFonts w:ascii="Times New Roman" w:hAnsi="Times New Roman"/>
      <w:b/>
      <w:i/>
      <w:sz w:val="28"/>
    </w:rPr>
  </w:style>
</w:styles>
</file>

<file path=word/webSettings.xml><?xml version="1.0" encoding="utf-8"?>
<w:webSettings xmlns:r="http://schemas.openxmlformats.org/officeDocument/2006/relationships" xmlns:w="http://schemas.openxmlformats.org/wordprocessingml/2006/main">
  <w:divs>
    <w:div w:id="181675383">
      <w:marLeft w:val="0"/>
      <w:marRight w:val="0"/>
      <w:marTop w:val="0"/>
      <w:marBottom w:val="0"/>
      <w:divBdr>
        <w:top w:val="none" w:sz="0" w:space="0" w:color="auto"/>
        <w:left w:val="none" w:sz="0" w:space="0" w:color="auto"/>
        <w:bottom w:val="none" w:sz="0" w:space="0" w:color="auto"/>
        <w:right w:val="none" w:sz="0" w:space="0" w:color="auto"/>
      </w:divBdr>
    </w:div>
    <w:div w:id="181675384">
      <w:marLeft w:val="0"/>
      <w:marRight w:val="0"/>
      <w:marTop w:val="0"/>
      <w:marBottom w:val="0"/>
      <w:divBdr>
        <w:top w:val="none" w:sz="0" w:space="0" w:color="auto"/>
        <w:left w:val="none" w:sz="0" w:space="0" w:color="auto"/>
        <w:bottom w:val="none" w:sz="0" w:space="0" w:color="auto"/>
        <w:right w:val="none" w:sz="0" w:space="0" w:color="auto"/>
      </w:divBdr>
    </w:div>
    <w:div w:id="181675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22</Pages>
  <Words>5007</Words>
  <Characters>28544</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SANCHES</dc:creator>
  <cp:keywords/>
  <dc:description/>
  <cp:lastModifiedBy>Admin</cp:lastModifiedBy>
  <cp:revision>18</cp:revision>
  <cp:lastPrinted>2015-02-12T06:56:00Z</cp:lastPrinted>
  <dcterms:created xsi:type="dcterms:W3CDTF">2015-02-01T14:22:00Z</dcterms:created>
  <dcterms:modified xsi:type="dcterms:W3CDTF">2015-02-12T06:56:00Z</dcterms:modified>
</cp:coreProperties>
</file>