
<file path=[Content_Types].xml><?xml version="1.0" encoding="utf-8"?>
<Types xmlns="http://schemas.openxmlformats.org/package/2006/content-types"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jc w:val="center"/>
      </w:pPr>
      <w:r>
        <w:rPr>
          <w:sz w:val="28"/>
          <w:b/>
          <w:szCs w:val="28"/>
        </w:rPr>
        <w:t>Неделя ПДД в детском саду</w:t>
      </w:r>
    </w:p>
    <w:p>
      <w:pPr>
        <w:pStyle w:val="style24"/>
      </w:pPr>
      <w:r>
        <w:rPr>
          <w:sz w:val="28"/>
          <w:szCs w:val="28"/>
        </w:rPr>
        <w:t> </w:t>
      </w:r>
      <w:r>
        <w:rPr>
          <w:sz w:val="28"/>
          <w:szCs w:val="28"/>
        </w:rPr>
        <w:t>С 19 по 23 марта  в нашем детском саду прошла Неделя ПДД, посвящённая формированию у детей дошкольного возраста навыков безопасного поведения в окружающей дорожно-транспортной обстановке.</w:t>
      </w:r>
    </w:p>
    <w:p>
      <w:pPr>
        <w:pStyle w:val="style24"/>
      </w:pPr>
      <w:r>
        <w:rPr>
          <w:sz w:val="28"/>
          <w:szCs w:val="28"/>
        </w:rPr>
        <w:t>На этой неделе воспитатели всех групп обучали детей безопасному поведению в дорожной среде. Знакомили со значением дорожных знаков, учили понимать их схематическое изображение для правильной ориентации на улицах и дорогах. Проводили  с детьми  тематические беседы,  а в старших и подготовительных группах прошли викторины: «Дорожная азбука», «Пешеход на улице», «Твой приятель – светофор», «Зачем нужны дорожные знаки?», «Улицы города», «Какие дорожные знаки встречаются тебе по дороге в детский сад?», «Мы – пассажиры», «Мы – пешеходы».</w:t>
      </w:r>
    </w:p>
    <w:p>
      <w:pPr>
        <w:pStyle w:val="style24"/>
      </w:pPr>
      <w:r>
        <w:rPr>
          <w:sz w:val="28"/>
          <w:szCs w:val="28"/>
        </w:rPr>
        <w:t>С детьми проводились наблюдения за движущимся транспортом, рассматривались дорожные знаки, проходили экскурсии к перекрестку и светофору.</w:t>
      </w:r>
    </w:p>
    <w:p>
      <w:pPr>
        <w:pStyle w:val="style24"/>
      </w:pPr>
      <w:r>
        <w:rPr>
          <w:sz w:val="28"/>
          <w:szCs w:val="28"/>
        </w:rPr>
        <w:t>      </w:t>
      </w:r>
      <w:r>
        <w:rPr>
          <w:sz w:val="28"/>
          <w:szCs w:val="28"/>
        </w:rPr>
        <w:t xml:space="preserve">21 марта в средней группе №7 прошёл праздник по дорожному движению  «Зелёный, жёлтый, красный», на который  был приглашены родители. Проведенное мероприятие, способствовало формированию позитивного сотрудничества детей и их родителей в совместной </w:t>
      </w:r>
      <w:bookmarkStart w:id="0" w:name="_GoBack"/>
      <w:bookmarkEnd w:id="0"/>
      <w:r>
        <w:rPr>
          <w:sz w:val="28"/>
          <w:szCs w:val="28"/>
        </w:rPr>
        <w:t>деятельности.</w:t>
      </w:r>
    </w:p>
    <w:p>
      <w:pPr>
        <w:pStyle w:val="style24"/>
      </w:pPr>
      <w:r>
        <w:rPr>
          <w:sz w:val="28"/>
          <w:szCs w:val="28"/>
        </w:rPr>
      </w:r>
    </w:p>
    <w:p>
      <w:pPr>
        <w:pStyle w:val="style24"/>
      </w:pPr>
      <w:r>
        <w:rPr/>
        <w:drawing>
          <wp:inline distB="0" distL="0" distR="0" distT="0">
            <wp:extent cx="5940425" cy="44545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4"/>
      </w:pPr>
      <w:r>
        <w:rPr>
          <w:sz w:val="28"/>
        </w:rPr>
      </w:r>
    </w:p>
    <w:p>
      <w:pPr>
        <w:pStyle w:val="style24"/>
      </w:pPr>
      <w:r>
        <w:rPr/>
        <w:drawing>
          <wp:inline distB="0" distL="0" distR="0" distT="0">
            <wp:extent cx="5940425" cy="44545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SimSun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sz w:val="16"/>
      <w:szCs w:val="16"/>
      <w:rFonts w:ascii="Tahoma" w:cs="Tahoma" w:hAnsi="Tahoma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sz w:val="16"/>
      <w:szCs w:val="16"/>
      <w:rFonts w:ascii="Tahoma" w:cs="Tahoma" w:hAnsi="Tahoma"/>
    </w:rPr>
  </w:style>
  <w:style w:styleId="style24" w:type="paragraph">
    <w:name w:val="No Spacing"/>
    <w:next w:val="style24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Mangal" w:eastAsia="SimSun" w:hAnsi="Times New Roman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2018-03-22T17:51:00.00Z</dcterms:created>
  <dc:creator>Имя</dc:creator>
  <cp:lastModifiedBy>Имя</cp:lastModifiedBy>
  <dcterms:modified xsi:type="dcterms:W3CDTF">2018-03-22T18:12:00.00Z</dcterms:modified>
  <cp:revision>8</cp:revision>
</cp:coreProperties>
</file>